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A" w:rsidRDefault="001149A9" w:rsidP="001149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149A9">
        <w:rPr>
          <w:rFonts w:ascii="Liberation Serif" w:hAnsi="Liberation Serif" w:cs="Liberation Serif"/>
          <w:b/>
          <w:i/>
          <w:sz w:val="28"/>
          <w:szCs w:val="28"/>
        </w:rPr>
        <w:t>Отчет о проведенной проверке</w:t>
      </w:r>
    </w:p>
    <w:p w:rsidR="001149A9" w:rsidRPr="001149A9" w:rsidRDefault="001149A9" w:rsidP="001149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149A9" w:rsidRDefault="001149A9" w:rsidP="001149A9">
      <w:pPr>
        <w:rPr>
          <w:rFonts w:ascii="Liberation Serif" w:hAnsi="Liberation Serif" w:cs="Liberation Serif"/>
          <w:sz w:val="24"/>
          <w:szCs w:val="24"/>
        </w:rPr>
      </w:pPr>
      <w:r w:rsidRPr="001149A9">
        <w:rPr>
          <w:rFonts w:ascii="Liberation Serif" w:hAnsi="Liberation Serif" w:cs="Liberation Serif"/>
          <w:sz w:val="24"/>
          <w:szCs w:val="24"/>
        </w:rPr>
        <w:t>Финансовым отделом проведена проверка с целью предупреждения и выявления нарушений законодательства Российской Федерации о контрактной системе в сфере закупок при определении поставщика (подрядчика, исполнителя).</w:t>
      </w:r>
    </w:p>
    <w:p w:rsidR="001149A9" w:rsidRPr="001149A9" w:rsidRDefault="001149A9" w:rsidP="001149A9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  <w:r w:rsidRPr="001149A9">
        <w:rPr>
          <w:rFonts w:ascii="Liberation Serif" w:hAnsi="Liberation Serif" w:cs="Liberation Serif"/>
          <w:szCs w:val="24"/>
        </w:rPr>
        <w:t>Проверка проведена в срок с 19 мая 2020 года по 19 июня 2020 года.</w:t>
      </w:r>
    </w:p>
    <w:p w:rsidR="001149A9" w:rsidRDefault="001149A9" w:rsidP="001149A9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  <w:r w:rsidRPr="001149A9">
        <w:rPr>
          <w:rFonts w:ascii="Liberation Serif" w:hAnsi="Liberation Serif" w:cs="Liberation Serif"/>
          <w:szCs w:val="24"/>
        </w:rPr>
        <w:t>Проверяемый период с 1января 2019 года по 30 апреля 2020 года.</w:t>
      </w:r>
    </w:p>
    <w:p w:rsidR="001149A9" w:rsidRDefault="001149A9" w:rsidP="001149A9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Проверкой выявлены нарушения:</w:t>
      </w:r>
    </w:p>
    <w:p w:rsidR="001149A9" w:rsidRPr="001149A9" w:rsidRDefault="001149A9" w:rsidP="001149A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49A9">
        <w:rPr>
          <w:rFonts w:ascii="Liberation Serif" w:hAnsi="Liberation Serif" w:cs="Liberation Serif"/>
          <w:sz w:val="24"/>
          <w:szCs w:val="24"/>
        </w:rPr>
        <w:t>1) ч.3, ч.7 статьи 18, ч.5 статьи 19, ч.9 статьи 22 Закона о контрактной системе:</w:t>
      </w:r>
    </w:p>
    <w:p w:rsidR="001149A9" w:rsidRPr="001149A9" w:rsidRDefault="001149A9" w:rsidP="001149A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49A9">
        <w:rPr>
          <w:rFonts w:ascii="Liberation Serif" w:hAnsi="Liberation Serif" w:cs="Liberation Serif"/>
          <w:sz w:val="24"/>
          <w:szCs w:val="24"/>
        </w:rPr>
        <w:t>2)  п.2 Правил определения нормативных затрат;</w:t>
      </w:r>
    </w:p>
    <w:p w:rsidR="001149A9" w:rsidRPr="001149A9" w:rsidRDefault="001149A9" w:rsidP="001149A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49A9">
        <w:rPr>
          <w:rFonts w:ascii="Liberation Serif" w:hAnsi="Liberation Serif" w:cs="Liberation Serif"/>
          <w:sz w:val="24"/>
          <w:szCs w:val="24"/>
        </w:rPr>
        <w:t>3) п.1 статьи 711 Гражданского кодекса Российской Федерации.</w:t>
      </w:r>
    </w:p>
    <w:p w:rsidR="001149A9" w:rsidRDefault="001149A9" w:rsidP="001149A9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1149A9" w:rsidRPr="001149A9" w:rsidRDefault="001149A9" w:rsidP="001149A9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</w:p>
    <w:p w:rsidR="001149A9" w:rsidRPr="001149A9" w:rsidRDefault="001149A9" w:rsidP="001149A9">
      <w:pPr>
        <w:rPr>
          <w:rFonts w:ascii="Liberation Serif" w:hAnsi="Liberation Serif" w:cs="Liberation Serif"/>
          <w:sz w:val="24"/>
          <w:szCs w:val="24"/>
        </w:rPr>
      </w:pPr>
    </w:p>
    <w:p w:rsidR="001149A9" w:rsidRPr="001149A9" w:rsidRDefault="001149A9">
      <w:pPr>
        <w:rPr>
          <w:sz w:val="24"/>
          <w:szCs w:val="24"/>
        </w:rPr>
      </w:pPr>
    </w:p>
    <w:sectPr w:rsidR="001149A9" w:rsidRPr="001149A9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149A9"/>
    <w:rsid w:val="000F1360"/>
    <w:rsid w:val="001149A9"/>
    <w:rsid w:val="002B680F"/>
    <w:rsid w:val="002E643A"/>
    <w:rsid w:val="00621C8F"/>
    <w:rsid w:val="007B506F"/>
    <w:rsid w:val="009269A5"/>
    <w:rsid w:val="009709D2"/>
    <w:rsid w:val="00981667"/>
    <w:rsid w:val="00A0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49A9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4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49A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149A9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1</cp:revision>
  <dcterms:created xsi:type="dcterms:W3CDTF">2021-03-24T03:41:00Z</dcterms:created>
  <dcterms:modified xsi:type="dcterms:W3CDTF">2021-03-24T03:45:00Z</dcterms:modified>
</cp:coreProperties>
</file>