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7" w:rsidRDefault="00960B37" w:rsidP="00484A67">
      <w:pPr>
        <w:ind w:left="11057"/>
      </w:pPr>
      <w:r>
        <w:t>Приложение № 5</w:t>
      </w:r>
    </w:p>
    <w:p w:rsidR="00960B37" w:rsidRDefault="00960B37" w:rsidP="00484A67">
      <w:pPr>
        <w:ind w:left="11057"/>
        <w:rPr>
          <w:szCs w:val="24"/>
        </w:rPr>
      </w:pPr>
      <w:r>
        <w:rPr>
          <w:szCs w:val="24"/>
        </w:rPr>
        <w:t>к конкурсной документации</w:t>
      </w:r>
    </w:p>
    <w:p w:rsidR="006372D3" w:rsidRDefault="006372D3" w:rsidP="00484A67">
      <w:pPr>
        <w:ind w:left="11057"/>
      </w:pPr>
    </w:p>
    <w:p w:rsidR="00691EAE" w:rsidRDefault="00691EAE" w:rsidP="006372D3">
      <w:pPr>
        <w:ind w:left="10773"/>
      </w:pPr>
    </w:p>
    <w:p w:rsidR="006372D3" w:rsidRDefault="006372D3" w:rsidP="006372D3">
      <w:pPr>
        <w:jc w:val="center"/>
      </w:pPr>
      <w:r w:rsidRPr="006372D3">
        <w:t>Задание и основные мероприятия на выполнение работ по реконструкции объекта концессионного соглашения</w:t>
      </w:r>
    </w:p>
    <w:tbl>
      <w:tblPr>
        <w:tblW w:w="14931" w:type="dxa"/>
        <w:tblInd w:w="91" w:type="dxa"/>
        <w:tblLook w:val="04A0"/>
      </w:tblPr>
      <w:tblGrid>
        <w:gridCol w:w="688"/>
        <w:gridCol w:w="4999"/>
        <w:gridCol w:w="3119"/>
        <w:gridCol w:w="2835"/>
        <w:gridCol w:w="1287"/>
        <w:gridCol w:w="2003"/>
      </w:tblGrid>
      <w:tr w:rsidR="00484A67" w:rsidRPr="006372D3" w:rsidTr="00693BF0">
        <w:trPr>
          <w:trHeight w:val="894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67" w:rsidRPr="006372D3" w:rsidRDefault="00484A67" w:rsidP="00693BF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67" w:rsidRPr="006372D3" w:rsidRDefault="00484A67" w:rsidP="00693BF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67" w:rsidRPr="006372D3" w:rsidRDefault="00484A67" w:rsidP="00693BF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67" w:rsidRPr="006372D3" w:rsidRDefault="00484A67" w:rsidP="00693BF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Краткое описание проводимых работ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67" w:rsidRPr="006372D3" w:rsidRDefault="00484A67" w:rsidP="00693BF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67" w:rsidRPr="006372D3" w:rsidRDefault="00484A67" w:rsidP="00693BF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Предельные расходы на реконструкцию (без НДС), тыс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уб.  </w:t>
            </w:r>
          </w:p>
        </w:tc>
      </w:tr>
    </w:tbl>
    <w:p w:rsidR="00484A67" w:rsidRPr="00484A67" w:rsidRDefault="00484A67">
      <w:pPr>
        <w:rPr>
          <w:sz w:val="2"/>
        </w:rPr>
      </w:pPr>
    </w:p>
    <w:tbl>
      <w:tblPr>
        <w:tblW w:w="14931" w:type="dxa"/>
        <w:tblInd w:w="91" w:type="dxa"/>
        <w:tblLook w:val="04A0"/>
      </w:tblPr>
      <w:tblGrid>
        <w:gridCol w:w="688"/>
        <w:gridCol w:w="4999"/>
        <w:gridCol w:w="3119"/>
        <w:gridCol w:w="2835"/>
        <w:gridCol w:w="1287"/>
        <w:gridCol w:w="2003"/>
      </w:tblGrid>
      <w:tr w:rsidR="00691EAE" w:rsidTr="00691EAE">
        <w:trPr>
          <w:trHeight w:val="349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AE" w:rsidRDefault="00691EAE" w:rsidP="00691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AE" w:rsidRDefault="00691EAE" w:rsidP="00691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AE" w:rsidRDefault="00691EAE" w:rsidP="00691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AE" w:rsidRDefault="00691EAE" w:rsidP="00691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AE" w:rsidRDefault="00691EAE" w:rsidP="00691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AE" w:rsidRDefault="00691EAE" w:rsidP="00691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62440" w:rsidTr="00691EAE">
        <w:trPr>
          <w:trHeight w:val="1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Участок водопроводной сети от пересечения ул. Машиностроителей с ул. 8 Марта  по ул. 8 Марта до пересечения с ул. </w:t>
            </w:r>
            <w:proofErr w:type="spellStart"/>
            <w:r>
              <w:rPr>
                <w:color w:val="000000"/>
              </w:rPr>
              <w:t>Гробова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Реконструкция водопроводной сети (</w:t>
            </w:r>
            <w:proofErr w:type="spellStart"/>
            <w:r>
              <w:rPr>
                <w:color w:val="000000"/>
              </w:rPr>
              <w:t>закольцовка</w:t>
            </w:r>
            <w:proofErr w:type="spellEnd"/>
            <w:r>
              <w:rPr>
                <w:color w:val="000000"/>
              </w:rPr>
              <w:t xml:space="preserve">) от ул. </w:t>
            </w:r>
            <w:proofErr w:type="spellStart"/>
            <w:r>
              <w:rPr>
                <w:color w:val="000000"/>
              </w:rPr>
              <w:t>Гробова</w:t>
            </w:r>
            <w:proofErr w:type="spellEnd"/>
            <w:r>
              <w:rPr>
                <w:color w:val="000000"/>
              </w:rPr>
              <w:t xml:space="preserve"> по ул. 8 Марта до ул. Машиностроителей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Замена трубопровода ф150 протяженностью 230 м; устройство водопроводных колодцев (10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 с запорной арматурой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329,24</w:t>
            </w:r>
          </w:p>
        </w:tc>
      </w:tr>
      <w:tr w:rsidR="00362440" w:rsidTr="00484A67">
        <w:trPr>
          <w:trHeight w:val="25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Участок водопроводной сети от насосной "Совхозная" через накопительную будку и водонапорную башню по ул. Совхозная до жилых домов, расположенных по адресу ул. Совхозная, 18, 20, 22; от накопительной будки до нежилых зданий по ул. Совхозная, 13А, 16Б, до ВРК-41 по ул. Совхозная, до ВРК-37 по ул. Мира, до ВРК-34 по ул. Пионерская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Реконструкция водопроводной сети от скважины Земледелец до водонапорной башни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Замена трубопровода ф125 протяженностью 1814,6 м; устройство водопроводных колодцев (1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 с запорной арматурой ; монтаж пожарного гидранта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2020-2022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1 692,06</w:t>
            </w:r>
          </w:p>
        </w:tc>
      </w:tr>
      <w:tr w:rsidR="00362440" w:rsidTr="00484A67">
        <w:trPr>
          <w:trHeight w:val="16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Участок водопроводной сети  от ограждения ОАО "ВТМЗ" по ул. Машиностроителей  до пересечения с ул. 8 марта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водопроводной сети от ул. Грушина по ул. Машиностроителей до ул. Володарского</w:t>
            </w:r>
          </w:p>
          <w:p w:rsidR="00484A67" w:rsidRDefault="00484A67">
            <w:pPr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Замена трубопровода ф150 протяженностью 454м; устройство водопроводных колодцев (10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 с запорной арматурой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2023-2026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2 321,14</w:t>
            </w:r>
          </w:p>
        </w:tc>
      </w:tr>
      <w:tr w:rsidR="00362440" w:rsidTr="00691EAE">
        <w:trPr>
          <w:trHeight w:val="229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Участок водопроводной сети от насосной "Совхозная" через накопительную будку и водонапорную башню по ул. Совхозная до жилых домов, расположенных по адресу ул. Совхозная, 18, 20, 22; от накопительной будки до нежилых зданий по ул. Совхозная, 13А, 16Б, до ВРК-41 по ул. Совхозная, до ВРК-37 по ул. Мира, до ВРК-34 по ул. Пионерская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Реконструкция водопроводной сети (</w:t>
            </w:r>
            <w:proofErr w:type="spellStart"/>
            <w:r>
              <w:rPr>
                <w:color w:val="000000"/>
              </w:rPr>
              <w:t>закольцовка</w:t>
            </w:r>
            <w:proofErr w:type="spellEnd"/>
            <w:r>
              <w:rPr>
                <w:color w:val="000000"/>
              </w:rPr>
              <w:t xml:space="preserve">) от накопительной будки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пер. </w:t>
            </w:r>
            <w:proofErr w:type="spellStart"/>
            <w:r>
              <w:rPr>
                <w:color w:val="000000"/>
              </w:rPr>
              <w:t>Деминский</w:t>
            </w:r>
            <w:proofErr w:type="spellEnd"/>
            <w:r>
              <w:rPr>
                <w:color w:val="000000"/>
              </w:rPr>
              <w:t xml:space="preserve">  до ул. Красноармейская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Замена трубопровода ф100 протяженностью 1131 м; устройство водопроводных колодцев (6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 с запорной арматурой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2026-2027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1 090,17</w:t>
            </w:r>
          </w:p>
        </w:tc>
      </w:tr>
      <w:tr w:rsidR="00362440" w:rsidTr="00691EAE">
        <w:trPr>
          <w:trHeight w:val="225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Участок водопроводной сети от точки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у ограждения ОАО "ВТМЗ" через колодец К-3 до нежилых зданий ул. Карла Марса,32(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№12),ул. Карла Маркса 47 (пекарня), ул. Ленина, 143(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/ясли № 11), ул. Первомайская, 28 (школа № 14), до зданий котельных по ул. Карла Маркса и ул. Первомайская, до водоразборной колонки ВРК-24 по ул. Ленина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Реконструкция водопроводных колодцев по ул. Первомайская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2, и </w:t>
            </w:r>
            <w:proofErr w:type="spellStart"/>
            <w:r>
              <w:rPr>
                <w:color w:val="000000"/>
              </w:rPr>
              <w:t>Макеровский</w:t>
            </w:r>
            <w:proofErr w:type="spellEnd"/>
            <w:r>
              <w:rPr>
                <w:color w:val="000000"/>
              </w:rPr>
              <w:t xml:space="preserve"> переулок (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/с № 12)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Устройство водопроводных колодцев (2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 с запорной арматурой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186,60</w:t>
            </w:r>
          </w:p>
        </w:tc>
      </w:tr>
      <w:tr w:rsidR="00362440" w:rsidTr="00691EAE">
        <w:trPr>
          <w:trHeight w:val="28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Участок водопроводной сети от точки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у ограждения ОАО "ВТМЗ" через колодец К-2 по ул. Красноармейская и колодец К-1 по ул. Мира до скважины на территории профилактория по ул. Мира, 2В; от колодца К-1 до ограждения территории  ЦГБ; от колодца К-2 до заглушки по ул. Красноармейская; от врезки по ул. Первомайская до водоразборной колонки ВРК-16 по ул. Уральская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Реконструкция  водопроводной сети от врезки по ул. Первомайская  до водоразборной колонки ВРК-16  по ул. Уральская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Реконструкция  водопроводной сети 2085 м, монтаж пожарных гидрантов -7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, монтаж электронной ВК -7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2028-2030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440" w:rsidRDefault="003624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2 216,16</w:t>
            </w:r>
          </w:p>
        </w:tc>
      </w:tr>
      <w:tr w:rsidR="00362440" w:rsidTr="00691EAE">
        <w:trPr>
          <w:trHeight w:val="5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40" w:rsidRDefault="00362440" w:rsidP="003624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40" w:rsidRDefault="00362440" w:rsidP="0036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40" w:rsidRDefault="00362440" w:rsidP="003624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40" w:rsidRDefault="00362440" w:rsidP="003624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40" w:rsidRDefault="00362440" w:rsidP="003624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40" w:rsidRPr="00362440" w:rsidRDefault="00362440" w:rsidP="00362440">
            <w:pPr>
              <w:jc w:val="center"/>
              <w:rPr>
                <w:color w:val="000000"/>
              </w:rPr>
            </w:pPr>
            <w:r w:rsidRPr="00362440">
              <w:rPr>
                <w:color w:val="000000"/>
              </w:rPr>
              <w:t>7 835,37</w:t>
            </w:r>
          </w:p>
        </w:tc>
      </w:tr>
    </w:tbl>
    <w:p w:rsidR="006372D3" w:rsidRDefault="006372D3"/>
    <w:sectPr w:rsidR="006372D3" w:rsidSect="00484A67">
      <w:pgSz w:w="16838" w:h="11906" w:orient="landscape"/>
      <w:pgMar w:top="1418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72D3"/>
    <w:rsid w:val="00131FAC"/>
    <w:rsid w:val="00212EC0"/>
    <w:rsid w:val="00233DAF"/>
    <w:rsid w:val="002629C6"/>
    <w:rsid w:val="00362440"/>
    <w:rsid w:val="0041154E"/>
    <w:rsid w:val="00484A67"/>
    <w:rsid w:val="0052309E"/>
    <w:rsid w:val="00527FB0"/>
    <w:rsid w:val="0058312F"/>
    <w:rsid w:val="005B5AF3"/>
    <w:rsid w:val="00615C01"/>
    <w:rsid w:val="006372D3"/>
    <w:rsid w:val="00691EAE"/>
    <w:rsid w:val="007A0342"/>
    <w:rsid w:val="0089466C"/>
    <w:rsid w:val="008B24C4"/>
    <w:rsid w:val="00960B37"/>
    <w:rsid w:val="009E24E6"/>
    <w:rsid w:val="00A3448D"/>
    <w:rsid w:val="00A34B8C"/>
    <w:rsid w:val="00CE14AE"/>
    <w:rsid w:val="00D50E72"/>
    <w:rsid w:val="00E50D20"/>
    <w:rsid w:val="00F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AC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USR0903</cp:lastModifiedBy>
  <cp:revision>2</cp:revision>
  <dcterms:created xsi:type="dcterms:W3CDTF">2019-02-20T07:06:00Z</dcterms:created>
  <dcterms:modified xsi:type="dcterms:W3CDTF">2019-02-20T07:06:00Z</dcterms:modified>
</cp:coreProperties>
</file>