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E33" w:rsidRPr="00A749F8" w:rsidRDefault="00F76916" w:rsidP="00555B7B">
      <w:pPr>
        <w:jc w:val="center"/>
        <w:rPr>
          <w:rFonts w:ascii="Liberation Serif" w:hAnsi="Liberation Serif" w:cs="Liberation Serif"/>
          <w:sz w:val="28"/>
          <w:szCs w:val="28"/>
        </w:rPr>
      </w:pPr>
      <w:r w:rsidRPr="00A749F8">
        <w:rPr>
          <w:rFonts w:ascii="Liberation Serif" w:hAnsi="Liberation Serif" w:cs="Liberation Serif"/>
          <w:noProof/>
          <w:sz w:val="28"/>
          <w:szCs w:val="28"/>
          <w:lang w:val="ru-RU" w:eastAsia="ru-RU"/>
        </w:rPr>
        <w:drawing>
          <wp:inline distT="0" distB="0" distL="0" distR="0">
            <wp:extent cx="313690" cy="402590"/>
            <wp:effectExtent l="19050" t="0" r="0" b="0"/>
            <wp:docPr id="1" name="Рисунок 2" descr="Описание: 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gerb"/>
                    <pic:cNvPicPr>
                      <a:picLocks noChangeAspect="1" noChangeArrowheads="1"/>
                    </pic:cNvPicPr>
                  </pic:nvPicPr>
                  <pic:blipFill>
                    <a:blip r:embed="rId8" cstate="print"/>
                    <a:srcRect/>
                    <a:stretch>
                      <a:fillRect/>
                    </a:stretch>
                  </pic:blipFill>
                  <pic:spPr bwMode="auto">
                    <a:xfrm>
                      <a:off x="0" y="0"/>
                      <a:ext cx="313690" cy="402590"/>
                    </a:xfrm>
                    <a:prstGeom prst="rect">
                      <a:avLst/>
                    </a:prstGeom>
                    <a:noFill/>
                    <a:ln w="9525">
                      <a:noFill/>
                      <a:miter lim="800000"/>
                      <a:headEnd/>
                      <a:tailEnd/>
                    </a:ln>
                  </pic:spPr>
                </pic:pic>
              </a:graphicData>
            </a:graphic>
          </wp:inline>
        </w:drawing>
      </w:r>
    </w:p>
    <w:p w:rsidR="009D7E33" w:rsidRPr="00A749F8" w:rsidRDefault="009D7E33" w:rsidP="00555B7B">
      <w:pPr>
        <w:spacing w:before="240"/>
        <w:jc w:val="center"/>
        <w:rPr>
          <w:rFonts w:ascii="Liberation Serif" w:hAnsi="Liberation Serif" w:cs="Liberation Serif"/>
          <w:b/>
          <w:sz w:val="28"/>
          <w:szCs w:val="28"/>
          <w:lang w:val="ru-RU"/>
        </w:rPr>
      </w:pPr>
      <w:r w:rsidRPr="00A749F8">
        <w:rPr>
          <w:rFonts w:ascii="Liberation Serif" w:hAnsi="Liberation Serif" w:cs="Liberation Serif"/>
          <w:b/>
          <w:sz w:val="28"/>
          <w:szCs w:val="28"/>
          <w:lang w:val="ru-RU"/>
        </w:rPr>
        <w:t>РОССИЙСКАЯ ФЕДЕРАЦИЯ</w:t>
      </w:r>
    </w:p>
    <w:p w:rsidR="009D7E33" w:rsidRPr="00A749F8" w:rsidRDefault="009D7E33" w:rsidP="00555B7B">
      <w:pPr>
        <w:jc w:val="center"/>
        <w:rPr>
          <w:rFonts w:ascii="Liberation Serif" w:hAnsi="Liberation Serif" w:cs="Liberation Serif"/>
          <w:b/>
          <w:sz w:val="28"/>
          <w:szCs w:val="28"/>
          <w:lang w:val="ru-RU"/>
        </w:rPr>
      </w:pPr>
      <w:r w:rsidRPr="00A749F8">
        <w:rPr>
          <w:rFonts w:ascii="Liberation Serif" w:hAnsi="Liberation Serif" w:cs="Liberation Serif"/>
          <w:b/>
          <w:sz w:val="28"/>
          <w:szCs w:val="28"/>
          <w:lang w:val="ru-RU"/>
        </w:rPr>
        <w:t>ДУМА ГОРОДСКОГО ОКРУГА ВЕРХНЯЯ ТУРА</w:t>
      </w:r>
    </w:p>
    <w:p w:rsidR="009D7E33" w:rsidRPr="00A749F8" w:rsidRDefault="00E90978" w:rsidP="00555B7B">
      <w:pPr>
        <w:pBdr>
          <w:bottom w:val="single" w:sz="12" w:space="1" w:color="auto"/>
        </w:pBdr>
        <w:jc w:val="center"/>
        <w:rPr>
          <w:rFonts w:ascii="Liberation Serif" w:hAnsi="Liberation Serif" w:cs="Liberation Serif"/>
          <w:b/>
          <w:sz w:val="28"/>
          <w:szCs w:val="28"/>
          <w:lang w:val="ru-RU"/>
        </w:rPr>
      </w:pPr>
      <w:r w:rsidRPr="00A749F8">
        <w:rPr>
          <w:rFonts w:ascii="Liberation Serif" w:hAnsi="Liberation Serif" w:cs="Liberation Serif"/>
          <w:b/>
          <w:sz w:val="28"/>
          <w:szCs w:val="28"/>
          <w:lang w:val="ru-RU"/>
        </w:rPr>
        <w:t>ШЕСТОЙ</w:t>
      </w:r>
      <w:r w:rsidR="009D7E33" w:rsidRPr="00A749F8">
        <w:rPr>
          <w:rFonts w:ascii="Liberation Serif" w:hAnsi="Liberation Serif" w:cs="Liberation Serif"/>
          <w:b/>
          <w:sz w:val="28"/>
          <w:szCs w:val="28"/>
          <w:lang w:val="ru-RU"/>
        </w:rPr>
        <w:t xml:space="preserve"> СОЗЫВ</w:t>
      </w:r>
    </w:p>
    <w:p w:rsidR="009D7E33" w:rsidRPr="00A749F8" w:rsidRDefault="00DA67E7" w:rsidP="00555B7B">
      <w:pPr>
        <w:jc w:val="center"/>
        <w:rPr>
          <w:rFonts w:ascii="Liberation Serif" w:hAnsi="Liberation Serif" w:cs="Liberation Serif"/>
          <w:b/>
          <w:sz w:val="28"/>
          <w:szCs w:val="28"/>
          <w:lang w:val="ru-RU"/>
        </w:rPr>
      </w:pPr>
      <w:r>
        <w:rPr>
          <w:rFonts w:ascii="Liberation Serif" w:hAnsi="Liberation Serif" w:cs="Liberation Serif"/>
          <w:b/>
          <w:sz w:val="28"/>
          <w:szCs w:val="28"/>
          <w:lang w:val="ru-RU"/>
        </w:rPr>
        <w:t xml:space="preserve">Двадцать третье </w:t>
      </w:r>
      <w:r w:rsidR="009D7E33" w:rsidRPr="00A749F8">
        <w:rPr>
          <w:rFonts w:ascii="Liberation Serif" w:hAnsi="Liberation Serif" w:cs="Liberation Serif"/>
          <w:b/>
          <w:sz w:val="28"/>
          <w:szCs w:val="28"/>
          <w:lang w:val="ru-RU"/>
        </w:rPr>
        <w:t xml:space="preserve">заседание </w:t>
      </w:r>
    </w:p>
    <w:p w:rsidR="009D7E33" w:rsidRPr="00A749F8" w:rsidRDefault="009D7E33" w:rsidP="00555B7B">
      <w:pPr>
        <w:jc w:val="center"/>
        <w:rPr>
          <w:rFonts w:ascii="Liberation Serif" w:hAnsi="Liberation Serif" w:cs="Liberation Serif"/>
          <w:b/>
          <w:sz w:val="28"/>
          <w:szCs w:val="28"/>
          <w:lang w:val="ru-RU"/>
        </w:rPr>
      </w:pPr>
    </w:p>
    <w:p w:rsidR="009D7E33" w:rsidRPr="00A749F8" w:rsidRDefault="009D7E33" w:rsidP="00555B7B">
      <w:pPr>
        <w:tabs>
          <w:tab w:val="left" w:pos="2410"/>
          <w:tab w:val="left" w:pos="2552"/>
          <w:tab w:val="left" w:pos="2694"/>
          <w:tab w:val="left" w:pos="2977"/>
          <w:tab w:val="left" w:pos="3402"/>
          <w:tab w:val="left" w:pos="3686"/>
          <w:tab w:val="left" w:pos="3969"/>
          <w:tab w:val="left" w:pos="4253"/>
          <w:tab w:val="left" w:pos="4536"/>
          <w:tab w:val="left" w:pos="4678"/>
          <w:tab w:val="left" w:pos="4962"/>
        </w:tabs>
        <w:spacing w:after="480"/>
        <w:jc w:val="center"/>
        <w:rPr>
          <w:rFonts w:ascii="Liberation Serif" w:hAnsi="Liberation Serif" w:cs="Liberation Serif"/>
          <w:b/>
          <w:color w:val="000000"/>
          <w:sz w:val="28"/>
          <w:szCs w:val="28"/>
          <w:u w:val="single"/>
          <w:lang w:val="ru-RU"/>
        </w:rPr>
      </w:pPr>
      <w:r w:rsidRPr="00A749F8">
        <w:rPr>
          <w:rFonts w:ascii="Liberation Serif" w:hAnsi="Liberation Serif" w:cs="Liberation Serif"/>
          <w:b/>
          <w:color w:val="000000"/>
          <w:sz w:val="28"/>
          <w:szCs w:val="28"/>
          <w:lang w:val="ru-RU"/>
        </w:rPr>
        <w:t>РЕШЕНИЕ №</w:t>
      </w:r>
      <w:r w:rsidRPr="00A749F8">
        <w:rPr>
          <w:rFonts w:ascii="Liberation Serif" w:hAnsi="Liberation Serif" w:cs="Liberation Serif"/>
          <w:b/>
          <w:color w:val="000000"/>
          <w:sz w:val="28"/>
          <w:szCs w:val="28"/>
          <w:u w:val="single"/>
          <w:lang w:val="ru-RU"/>
        </w:rPr>
        <w:t xml:space="preserve">  </w:t>
      </w:r>
      <w:r w:rsidRPr="00A749F8">
        <w:rPr>
          <w:rFonts w:ascii="Liberation Serif" w:hAnsi="Liberation Serif" w:cs="Liberation Serif"/>
          <w:b/>
          <w:color w:val="000000"/>
          <w:sz w:val="28"/>
          <w:szCs w:val="28"/>
          <w:u w:val="single"/>
          <w:lang w:val="ru-RU"/>
        </w:rPr>
        <w:tab/>
      </w:r>
    </w:p>
    <w:p w:rsidR="009D7E33" w:rsidRPr="00A749F8" w:rsidRDefault="00AD5EFE" w:rsidP="00555B7B">
      <w:pPr>
        <w:autoSpaceDE w:val="0"/>
        <w:autoSpaceDN w:val="0"/>
        <w:adjustRightInd w:val="0"/>
        <w:jc w:val="both"/>
        <w:rPr>
          <w:rFonts w:ascii="Liberation Serif" w:hAnsi="Liberation Serif" w:cs="Liberation Serif"/>
          <w:bCs/>
          <w:sz w:val="28"/>
          <w:szCs w:val="28"/>
          <w:lang w:val="ru-RU"/>
        </w:rPr>
      </w:pPr>
      <w:r w:rsidRPr="00A749F8">
        <w:rPr>
          <w:rFonts w:ascii="Liberation Serif" w:hAnsi="Liberation Serif" w:cs="Liberation Serif"/>
          <w:bCs/>
          <w:sz w:val="28"/>
          <w:szCs w:val="28"/>
          <w:lang w:val="ru-RU"/>
        </w:rPr>
        <w:t xml:space="preserve">___ </w:t>
      </w:r>
      <w:r w:rsidR="009D7E33" w:rsidRPr="00A749F8">
        <w:rPr>
          <w:rFonts w:ascii="Liberation Serif" w:hAnsi="Liberation Serif" w:cs="Liberation Serif"/>
          <w:bCs/>
          <w:sz w:val="28"/>
          <w:szCs w:val="28"/>
          <w:lang w:val="ru-RU"/>
        </w:rPr>
        <w:t>декабря 20</w:t>
      </w:r>
      <w:r w:rsidR="00CE5F15">
        <w:rPr>
          <w:rFonts w:ascii="Liberation Serif" w:hAnsi="Liberation Serif" w:cs="Liberation Serif"/>
          <w:bCs/>
          <w:sz w:val="28"/>
          <w:szCs w:val="28"/>
          <w:lang w:val="ru-RU"/>
        </w:rPr>
        <w:t>20</w:t>
      </w:r>
      <w:r w:rsidR="009D7E33" w:rsidRPr="00A749F8">
        <w:rPr>
          <w:rFonts w:ascii="Liberation Serif" w:hAnsi="Liberation Serif" w:cs="Liberation Serif"/>
          <w:bCs/>
          <w:sz w:val="28"/>
          <w:szCs w:val="28"/>
          <w:lang w:val="ru-RU"/>
        </w:rPr>
        <w:t xml:space="preserve"> года </w:t>
      </w:r>
    </w:p>
    <w:p w:rsidR="009D7E33" w:rsidRPr="00A749F8" w:rsidRDefault="00AD5EFE" w:rsidP="00555B7B">
      <w:pPr>
        <w:autoSpaceDE w:val="0"/>
        <w:autoSpaceDN w:val="0"/>
        <w:adjustRightInd w:val="0"/>
        <w:spacing w:after="480"/>
        <w:jc w:val="both"/>
        <w:rPr>
          <w:rFonts w:ascii="Liberation Serif" w:hAnsi="Liberation Serif" w:cs="Liberation Serif"/>
          <w:bCs/>
          <w:sz w:val="28"/>
          <w:szCs w:val="28"/>
          <w:lang w:val="ru-RU"/>
        </w:rPr>
      </w:pPr>
      <w:r w:rsidRPr="00A749F8">
        <w:rPr>
          <w:rFonts w:ascii="Liberation Serif" w:hAnsi="Liberation Serif" w:cs="Liberation Serif"/>
          <w:bCs/>
          <w:sz w:val="28"/>
          <w:szCs w:val="28"/>
          <w:lang w:val="ru-RU"/>
        </w:rPr>
        <w:t xml:space="preserve">  </w:t>
      </w:r>
      <w:r w:rsidR="009D7E33" w:rsidRPr="00A749F8">
        <w:rPr>
          <w:rFonts w:ascii="Liberation Serif" w:hAnsi="Liberation Serif" w:cs="Liberation Serif"/>
          <w:bCs/>
          <w:sz w:val="28"/>
          <w:szCs w:val="28"/>
          <w:lang w:val="ru-RU"/>
        </w:rPr>
        <w:t xml:space="preserve">г. Верхняя Тура </w:t>
      </w:r>
    </w:p>
    <w:p w:rsidR="00BB28CE" w:rsidRPr="00A749F8" w:rsidRDefault="00DF5555" w:rsidP="00555B7B">
      <w:pPr>
        <w:rPr>
          <w:rFonts w:ascii="Liberation Serif" w:hAnsi="Liberation Serif" w:cs="Liberation Serif"/>
          <w:b/>
          <w:i/>
          <w:sz w:val="28"/>
          <w:szCs w:val="28"/>
          <w:lang w:val="ru-RU"/>
        </w:rPr>
      </w:pPr>
      <w:r w:rsidRPr="00A749F8">
        <w:rPr>
          <w:rFonts w:ascii="Liberation Serif" w:hAnsi="Liberation Serif" w:cs="Liberation Serif"/>
          <w:b/>
          <w:i/>
          <w:sz w:val="28"/>
          <w:szCs w:val="28"/>
          <w:lang w:val="ru-RU"/>
        </w:rPr>
        <w:t>О бюджет</w:t>
      </w:r>
      <w:r w:rsidR="007A16BB" w:rsidRPr="00A749F8">
        <w:rPr>
          <w:rFonts w:ascii="Liberation Serif" w:hAnsi="Liberation Serif" w:cs="Liberation Serif"/>
          <w:b/>
          <w:i/>
          <w:sz w:val="28"/>
          <w:szCs w:val="28"/>
          <w:lang w:val="ru-RU"/>
        </w:rPr>
        <w:t>е</w:t>
      </w:r>
      <w:r w:rsidRPr="00A749F8">
        <w:rPr>
          <w:rFonts w:ascii="Liberation Serif" w:hAnsi="Liberation Serif" w:cs="Liberation Serif"/>
          <w:b/>
          <w:i/>
          <w:sz w:val="28"/>
          <w:szCs w:val="28"/>
          <w:lang w:val="ru-RU"/>
        </w:rPr>
        <w:t xml:space="preserve"> Городского округа Верхняя Тура</w:t>
      </w:r>
    </w:p>
    <w:p w:rsidR="00DE012D" w:rsidRPr="00A749F8" w:rsidRDefault="00DF5555" w:rsidP="00555B7B">
      <w:pPr>
        <w:rPr>
          <w:rFonts w:ascii="Liberation Serif" w:hAnsi="Liberation Serif" w:cs="Liberation Serif"/>
          <w:b/>
          <w:i/>
          <w:sz w:val="28"/>
          <w:szCs w:val="28"/>
          <w:lang w:val="ru-RU"/>
        </w:rPr>
      </w:pPr>
      <w:r w:rsidRPr="00A749F8">
        <w:rPr>
          <w:rFonts w:ascii="Liberation Serif" w:hAnsi="Liberation Serif" w:cs="Liberation Serif"/>
          <w:b/>
          <w:i/>
          <w:sz w:val="28"/>
          <w:szCs w:val="28"/>
          <w:lang w:val="ru-RU"/>
        </w:rPr>
        <w:t xml:space="preserve"> </w:t>
      </w:r>
      <w:r w:rsidR="00717B20" w:rsidRPr="00A749F8">
        <w:rPr>
          <w:rFonts w:ascii="Liberation Serif" w:hAnsi="Liberation Serif" w:cs="Liberation Serif"/>
          <w:b/>
          <w:i/>
          <w:sz w:val="28"/>
          <w:szCs w:val="28"/>
          <w:lang w:val="ru-RU"/>
        </w:rPr>
        <w:t>н</w:t>
      </w:r>
      <w:r w:rsidRPr="00A749F8">
        <w:rPr>
          <w:rFonts w:ascii="Liberation Serif" w:hAnsi="Liberation Serif" w:cs="Liberation Serif"/>
          <w:b/>
          <w:i/>
          <w:sz w:val="28"/>
          <w:szCs w:val="28"/>
          <w:lang w:val="ru-RU"/>
        </w:rPr>
        <w:t>а 20</w:t>
      </w:r>
      <w:r w:rsidR="00E90978" w:rsidRPr="00A749F8">
        <w:rPr>
          <w:rFonts w:ascii="Liberation Serif" w:hAnsi="Liberation Serif" w:cs="Liberation Serif"/>
          <w:b/>
          <w:i/>
          <w:sz w:val="28"/>
          <w:szCs w:val="28"/>
          <w:lang w:val="ru-RU"/>
        </w:rPr>
        <w:t>2</w:t>
      </w:r>
      <w:r w:rsidR="00CE5F15">
        <w:rPr>
          <w:rFonts w:ascii="Liberation Serif" w:hAnsi="Liberation Serif" w:cs="Liberation Serif"/>
          <w:b/>
          <w:i/>
          <w:sz w:val="28"/>
          <w:szCs w:val="28"/>
          <w:lang w:val="ru-RU"/>
        </w:rPr>
        <w:t>1</w:t>
      </w:r>
      <w:r w:rsidR="007175B8" w:rsidRPr="00A749F8">
        <w:rPr>
          <w:rFonts w:ascii="Liberation Serif" w:hAnsi="Liberation Serif" w:cs="Liberation Serif"/>
          <w:b/>
          <w:i/>
          <w:sz w:val="28"/>
          <w:szCs w:val="28"/>
          <w:lang w:val="ru-RU"/>
        </w:rPr>
        <w:t xml:space="preserve"> год</w:t>
      </w:r>
      <w:r w:rsidR="00BB28CE" w:rsidRPr="00A749F8">
        <w:rPr>
          <w:rFonts w:ascii="Liberation Serif" w:hAnsi="Liberation Serif" w:cs="Liberation Serif"/>
          <w:b/>
          <w:i/>
          <w:sz w:val="28"/>
          <w:szCs w:val="28"/>
          <w:lang w:val="ru-RU"/>
        </w:rPr>
        <w:t xml:space="preserve"> и плановый период 20</w:t>
      </w:r>
      <w:r w:rsidR="00AD5EFE" w:rsidRPr="00A749F8">
        <w:rPr>
          <w:rFonts w:ascii="Liberation Serif" w:hAnsi="Liberation Serif" w:cs="Liberation Serif"/>
          <w:b/>
          <w:i/>
          <w:sz w:val="28"/>
          <w:szCs w:val="28"/>
          <w:lang w:val="ru-RU"/>
        </w:rPr>
        <w:t>2</w:t>
      </w:r>
      <w:r w:rsidR="00CE5F15">
        <w:rPr>
          <w:rFonts w:ascii="Liberation Serif" w:hAnsi="Liberation Serif" w:cs="Liberation Serif"/>
          <w:b/>
          <w:i/>
          <w:sz w:val="28"/>
          <w:szCs w:val="28"/>
          <w:lang w:val="ru-RU"/>
        </w:rPr>
        <w:t>2</w:t>
      </w:r>
      <w:r w:rsidR="00BB28CE" w:rsidRPr="00A749F8">
        <w:rPr>
          <w:rFonts w:ascii="Liberation Serif" w:hAnsi="Liberation Serif" w:cs="Liberation Serif"/>
          <w:b/>
          <w:i/>
          <w:sz w:val="28"/>
          <w:szCs w:val="28"/>
          <w:lang w:val="ru-RU"/>
        </w:rPr>
        <w:t xml:space="preserve"> и 20</w:t>
      </w:r>
      <w:r w:rsidR="002353B1" w:rsidRPr="00A749F8">
        <w:rPr>
          <w:rFonts w:ascii="Liberation Serif" w:hAnsi="Liberation Serif" w:cs="Liberation Serif"/>
          <w:b/>
          <w:i/>
          <w:sz w:val="28"/>
          <w:szCs w:val="28"/>
          <w:lang w:val="ru-RU"/>
        </w:rPr>
        <w:t>2</w:t>
      </w:r>
      <w:r w:rsidR="00CE5F15">
        <w:rPr>
          <w:rFonts w:ascii="Liberation Serif" w:hAnsi="Liberation Serif" w:cs="Liberation Serif"/>
          <w:b/>
          <w:i/>
          <w:sz w:val="28"/>
          <w:szCs w:val="28"/>
          <w:lang w:val="ru-RU"/>
        </w:rPr>
        <w:t>3</w:t>
      </w:r>
      <w:r w:rsidR="00BB28CE" w:rsidRPr="00A749F8">
        <w:rPr>
          <w:rFonts w:ascii="Liberation Serif" w:hAnsi="Liberation Serif" w:cs="Liberation Serif"/>
          <w:b/>
          <w:i/>
          <w:sz w:val="28"/>
          <w:szCs w:val="28"/>
          <w:lang w:val="ru-RU"/>
        </w:rPr>
        <w:t xml:space="preserve"> годов</w:t>
      </w:r>
    </w:p>
    <w:p w:rsidR="00DE012D" w:rsidRPr="00A749F8" w:rsidRDefault="00DE012D" w:rsidP="00555B7B">
      <w:pPr>
        <w:jc w:val="center"/>
        <w:rPr>
          <w:rFonts w:ascii="Liberation Serif" w:hAnsi="Liberation Serif" w:cs="Liberation Serif"/>
          <w:b/>
          <w:sz w:val="28"/>
          <w:szCs w:val="28"/>
          <w:lang w:val="ru-RU"/>
        </w:rPr>
      </w:pPr>
    </w:p>
    <w:p w:rsidR="00D653F7" w:rsidRPr="00A749F8" w:rsidRDefault="00D653F7" w:rsidP="00555B7B">
      <w:pPr>
        <w:jc w:val="center"/>
        <w:rPr>
          <w:rFonts w:ascii="Liberation Serif" w:hAnsi="Liberation Serif" w:cs="Liberation Serif"/>
          <w:b/>
          <w:sz w:val="28"/>
          <w:szCs w:val="28"/>
          <w:lang w:val="ru-RU"/>
        </w:rPr>
      </w:pPr>
    </w:p>
    <w:p w:rsidR="00FE2F30" w:rsidRPr="00A749F8" w:rsidRDefault="00CC5336" w:rsidP="00555B7B">
      <w:pPr>
        <w:tabs>
          <w:tab w:val="left" w:pos="540"/>
        </w:tabs>
        <w:ind w:firstLine="567"/>
        <w:jc w:val="both"/>
        <w:rPr>
          <w:rFonts w:ascii="Liberation Serif" w:hAnsi="Liberation Serif" w:cs="Liberation Serif"/>
          <w:b/>
          <w:sz w:val="28"/>
          <w:szCs w:val="28"/>
          <w:lang w:val="ru-RU"/>
        </w:rPr>
      </w:pPr>
      <w:r w:rsidRPr="00A749F8">
        <w:rPr>
          <w:rFonts w:ascii="Liberation Serif" w:hAnsi="Liberation Serif" w:cs="Liberation Serif"/>
          <w:sz w:val="28"/>
          <w:szCs w:val="28"/>
          <w:lang w:val="ru-RU"/>
        </w:rPr>
        <w:tab/>
      </w:r>
      <w:proofErr w:type="gramStart"/>
      <w:r w:rsidR="00A432FD" w:rsidRPr="00A749F8">
        <w:rPr>
          <w:rFonts w:ascii="Liberation Serif" w:hAnsi="Liberation Serif" w:cs="Liberation Serif"/>
          <w:sz w:val="28"/>
          <w:szCs w:val="28"/>
          <w:lang w:val="ru-RU"/>
        </w:rPr>
        <w:t>Рассмотрев представленный главой Городского округа Верхняя Тура проект бюджета</w:t>
      </w:r>
      <w:proofErr w:type="gramEnd"/>
      <w:r w:rsidR="00A432FD" w:rsidRPr="00A749F8">
        <w:rPr>
          <w:rFonts w:ascii="Liberation Serif" w:hAnsi="Liberation Serif" w:cs="Liberation Serif"/>
          <w:sz w:val="28"/>
          <w:szCs w:val="28"/>
          <w:lang w:val="ru-RU"/>
        </w:rPr>
        <w:t xml:space="preserve"> Городского округа Верхняя Тура на 20</w:t>
      </w:r>
      <w:r w:rsidR="00E90978" w:rsidRPr="00A749F8">
        <w:rPr>
          <w:rFonts w:ascii="Liberation Serif" w:hAnsi="Liberation Serif" w:cs="Liberation Serif"/>
          <w:sz w:val="28"/>
          <w:szCs w:val="28"/>
          <w:lang w:val="ru-RU"/>
        </w:rPr>
        <w:t>2</w:t>
      </w:r>
      <w:r w:rsidR="00CE5F15">
        <w:rPr>
          <w:rFonts w:ascii="Liberation Serif" w:hAnsi="Liberation Serif" w:cs="Liberation Serif"/>
          <w:sz w:val="28"/>
          <w:szCs w:val="28"/>
          <w:lang w:val="ru-RU"/>
        </w:rPr>
        <w:t>1</w:t>
      </w:r>
      <w:r w:rsidR="00A432FD" w:rsidRPr="00A749F8">
        <w:rPr>
          <w:rFonts w:ascii="Liberation Serif" w:hAnsi="Liberation Serif" w:cs="Liberation Serif"/>
          <w:sz w:val="28"/>
          <w:szCs w:val="28"/>
          <w:lang w:val="ru-RU"/>
        </w:rPr>
        <w:t xml:space="preserve"> год</w:t>
      </w:r>
      <w:r w:rsidR="00AD5EFE" w:rsidRPr="00A749F8">
        <w:rPr>
          <w:rFonts w:ascii="Liberation Serif" w:hAnsi="Liberation Serif" w:cs="Liberation Serif"/>
          <w:sz w:val="28"/>
          <w:szCs w:val="28"/>
          <w:lang w:val="ru-RU"/>
        </w:rPr>
        <w:t xml:space="preserve"> и плановый период 202</w:t>
      </w:r>
      <w:r w:rsidR="00CE5F15">
        <w:rPr>
          <w:rFonts w:ascii="Liberation Serif" w:hAnsi="Liberation Serif" w:cs="Liberation Serif"/>
          <w:sz w:val="28"/>
          <w:szCs w:val="28"/>
          <w:lang w:val="ru-RU"/>
        </w:rPr>
        <w:t>2</w:t>
      </w:r>
      <w:r w:rsidR="002353B1" w:rsidRPr="00A749F8">
        <w:rPr>
          <w:rFonts w:ascii="Liberation Serif" w:hAnsi="Liberation Serif" w:cs="Liberation Serif"/>
          <w:sz w:val="28"/>
          <w:szCs w:val="28"/>
          <w:lang w:val="ru-RU"/>
        </w:rPr>
        <w:t xml:space="preserve"> и 202</w:t>
      </w:r>
      <w:r w:rsidR="00CE5F15">
        <w:rPr>
          <w:rFonts w:ascii="Liberation Serif" w:hAnsi="Liberation Serif" w:cs="Liberation Serif"/>
          <w:sz w:val="28"/>
          <w:szCs w:val="28"/>
          <w:lang w:val="ru-RU"/>
        </w:rPr>
        <w:t>3</w:t>
      </w:r>
      <w:r w:rsidR="00D87E21" w:rsidRPr="00A749F8">
        <w:rPr>
          <w:rFonts w:ascii="Liberation Serif" w:hAnsi="Liberation Serif" w:cs="Liberation Serif"/>
          <w:sz w:val="28"/>
          <w:szCs w:val="28"/>
          <w:lang w:val="ru-RU"/>
        </w:rPr>
        <w:t xml:space="preserve"> годов</w:t>
      </w:r>
      <w:r w:rsidR="00A432FD" w:rsidRPr="00A749F8">
        <w:rPr>
          <w:rFonts w:ascii="Liberation Serif" w:hAnsi="Liberation Serif" w:cs="Liberation Serif"/>
          <w:sz w:val="28"/>
          <w:szCs w:val="28"/>
          <w:lang w:val="ru-RU"/>
        </w:rPr>
        <w:t xml:space="preserve">, </w:t>
      </w:r>
      <w:r w:rsidR="00A83398" w:rsidRPr="00A749F8">
        <w:rPr>
          <w:rFonts w:ascii="Liberation Serif" w:hAnsi="Liberation Serif" w:cs="Liberation Serif"/>
          <w:sz w:val="28"/>
          <w:szCs w:val="28"/>
          <w:lang w:val="ru-RU"/>
        </w:rPr>
        <w:t xml:space="preserve"> </w:t>
      </w:r>
      <w:r w:rsidR="001F3074" w:rsidRPr="00A749F8">
        <w:rPr>
          <w:rFonts w:ascii="Liberation Serif" w:hAnsi="Liberation Serif" w:cs="Liberation Serif"/>
          <w:sz w:val="28"/>
          <w:szCs w:val="28"/>
          <w:lang w:val="ru-RU"/>
        </w:rPr>
        <w:t xml:space="preserve">руководствуясь положениями статьи 58 Устава Городского </w:t>
      </w:r>
      <w:r w:rsidR="001F3074" w:rsidRPr="00A749F8">
        <w:rPr>
          <w:rFonts w:ascii="Liberation Serif" w:hAnsi="Liberation Serif" w:cs="Liberation Serif"/>
          <w:b/>
          <w:sz w:val="28"/>
          <w:szCs w:val="28"/>
          <w:lang w:val="ru-RU"/>
        </w:rPr>
        <w:t xml:space="preserve"> </w:t>
      </w:r>
      <w:r w:rsidR="001F3074" w:rsidRPr="00A749F8">
        <w:rPr>
          <w:rFonts w:ascii="Liberation Serif" w:hAnsi="Liberation Serif" w:cs="Liberation Serif"/>
          <w:sz w:val="28"/>
          <w:szCs w:val="28"/>
          <w:lang w:val="ru-RU"/>
        </w:rPr>
        <w:t>округа Верхняя Тура</w:t>
      </w:r>
      <w:r w:rsidR="007175B8" w:rsidRPr="00A749F8">
        <w:rPr>
          <w:rFonts w:ascii="Liberation Serif" w:hAnsi="Liberation Serif" w:cs="Liberation Serif"/>
          <w:sz w:val="28"/>
          <w:szCs w:val="28"/>
          <w:lang w:val="ru-RU"/>
        </w:rPr>
        <w:t xml:space="preserve">, </w:t>
      </w:r>
    </w:p>
    <w:p w:rsidR="006B28D9" w:rsidRPr="00A749F8" w:rsidRDefault="00DF5555" w:rsidP="00555B7B">
      <w:pPr>
        <w:pStyle w:val="ConsTitle"/>
        <w:widowControl/>
        <w:spacing w:before="120" w:after="120"/>
        <w:ind w:right="0" w:firstLine="708"/>
        <w:jc w:val="both"/>
        <w:rPr>
          <w:rFonts w:ascii="Liberation Serif" w:hAnsi="Liberation Serif" w:cs="Liberation Serif"/>
          <w:sz w:val="28"/>
          <w:szCs w:val="28"/>
        </w:rPr>
      </w:pPr>
      <w:r w:rsidRPr="00A749F8">
        <w:rPr>
          <w:rFonts w:ascii="Liberation Serif" w:hAnsi="Liberation Serif" w:cs="Liberation Serif"/>
          <w:sz w:val="28"/>
          <w:szCs w:val="28"/>
        </w:rPr>
        <w:t>ДУМА ГОРОДСКОГО ОКРУГА ВЕРХНЯЯ ТУРА РЕШИЛА:</w:t>
      </w:r>
    </w:p>
    <w:p w:rsidR="006B28D9" w:rsidRPr="00A749F8" w:rsidRDefault="006B28D9" w:rsidP="00555B7B">
      <w:pPr>
        <w:numPr>
          <w:ilvl w:val="0"/>
          <w:numId w:val="4"/>
        </w:numPr>
        <w:tabs>
          <w:tab w:val="left" w:pos="1134"/>
        </w:tabs>
        <w:ind w:left="0"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Утвердить бюджет Городского округа Верхняя Тура на 20</w:t>
      </w:r>
      <w:r w:rsidR="00E90978" w:rsidRPr="00A749F8">
        <w:rPr>
          <w:rFonts w:ascii="Liberation Serif" w:hAnsi="Liberation Serif" w:cs="Liberation Serif"/>
          <w:sz w:val="28"/>
          <w:szCs w:val="28"/>
          <w:lang w:val="ru-RU"/>
        </w:rPr>
        <w:t>2</w:t>
      </w:r>
      <w:r w:rsidR="00CE5F15">
        <w:rPr>
          <w:rFonts w:ascii="Liberation Serif" w:hAnsi="Liberation Serif" w:cs="Liberation Serif"/>
          <w:sz w:val="28"/>
          <w:szCs w:val="28"/>
          <w:lang w:val="ru-RU"/>
        </w:rPr>
        <w:t>1</w:t>
      </w:r>
      <w:r w:rsidRPr="00A749F8">
        <w:rPr>
          <w:rFonts w:ascii="Liberation Serif" w:hAnsi="Liberation Serif" w:cs="Liberation Serif"/>
          <w:sz w:val="28"/>
          <w:szCs w:val="28"/>
          <w:lang w:val="ru-RU"/>
        </w:rPr>
        <w:t xml:space="preserve"> год</w:t>
      </w:r>
      <w:r w:rsidR="002E7656" w:rsidRPr="00A749F8">
        <w:rPr>
          <w:rFonts w:ascii="Liberation Serif" w:hAnsi="Liberation Serif" w:cs="Liberation Serif"/>
          <w:sz w:val="28"/>
          <w:szCs w:val="28"/>
          <w:lang w:val="ru-RU"/>
        </w:rPr>
        <w:t xml:space="preserve"> и плановый период 20</w:t>
      </w:r>
      <w:r w:rsidR="00AD5EFE" w:rsidRPr="00A749F8">
        <w:rPr>
          <w:rFonts w:ascii="Liberation Serif" w:hAnsi="Liberation Serif" w:cs="Liberation Serif"/>
          <w:sz w:val="28"/>
          <w:szCs w:val="28"/>
          <w:lang w:val="ru-RU"/>
        </w:rPr>
        <w:t>2</w:t>
      </w:r>
      <w:r w:rsidR="00CE5F15">
        <w:rPr>
          <w:rFonts w:ascii="Liberation Serif" w:hAnsi="Liberation Serif" w:cs="Liberation Serif"/>
          <w:sz w:val="28"/>
          <w:szCs w:val="28"/>
          <w:lang w:val="ru-RU"/>
        </w:rPr>
        <w:t>2</w:t>
      </w:r>
      <w:r w:rsidR="002E7656" w:rsidRPr="00A749F8">
        <w:rPr>
          <w:rFonts w:ascii="Liberation Serif" w:hAnsi="Liberation Serif" w:cs="Liberation Serif"/>
          <w:sz w:val="28"/>
          <w:szCs w:val="28"/>
          <w:lang w:val="ru-RU"/>
        </w:rPr>
        <w:t xml:space="preserve"> и 20</w:t>
      </w:r>
      <w:r w:rsidR="002353B1" w:rsidRPr="00A749F8">
        <w:rPr>
          <w:rFonts w:ascii="Liberation Serif" w:hAnsi="Liberation Serif" w:cs="Liberation Serif"/>
          <w:sz w:val="28"/>
          <w:szCs w:val="28"/>
          <w:lang w:val="ru-RU"/>
        </w:rPr>
        <w:t>2</w:t>
      </w:r>
      <w:r w:rsidR="00CE5F15">
        <w:rPr>
          <w:rFonts w:ascii="Liberation Serif" w:hAnsi="Liberation Serif" w:cs="Liberation Serif"/>
          <w:sz w:val="28"/>
          <w:szCs w:val="28"/>
          <w:lang w:val="ru-RU"/>
        </w:rPr>
        <w:t>3</w:t>
      </w:r>
      <w:r w:rsidR="002E7656" w:rsidRPr="00A749F8">
        <w:rPr>
          <w:rFonts w:ascii="Liberation Serif" w:hAnsi="Liberation Serif" w:cs="Liberation Serif"/>
          <w:sz w:val="28"/>
          <w:szCs w:val="28"/>
          <w:lang w:val="ru-RU"/>
        </w:rPr>
        <w:t xml:space="preserve"> годов</w:t>
      </w:r>
      <w:r w:rsidRPr="00A749F8">
        <w:rPr>
          <w:rFonts w:ascii="Liberation Serif" w:hAnsi="Liberation Serif" w:cs="Liberation Serif"/>
          <w:sz w:val="28"/>
          <w:szCs w:val="28"/>
          <w:lang w:val="ru-RU"/>
        </w:rPr>
        <w:t>:</w:t>
      </w:r>
    </w:p>
    <w:p w:rsidR="00692CD8" w:rsidRPr="00A749F8" w:rsidRDefault="00DF5555" w:rsidP="00555B7B">
      <w:pPr>
        <w:ind w:firstLine="708"/>
        <w:jc w:val="both"/>
        <w:rPr>
          <w:rFonts w:ascii="Liberation Serif" w:hAnsi="Liberation Serif" w:cs="Liberation Serif"/>
          <w:b/>
          <w:sz w:val="28"/>
          <w:szCs w:val="28"/>
          <w:lang w:val="ru-RU"/>
        </w:rPr>
      </w:pPr>
      <w:r w:rsidRPr="00A749F8">
        <w:rPr>
          <w:rFonts w:ascii="Liberation Serif" w:hAnsi="Liberation Serif" w:cs="Liberation Serif"/>
          <w:b/>
          <w:sz w:val="28"/>
          <w:szCs w:val="28"/>
          <w:lang w:val="ru-RU"/>
        </w:rPr>
        <w:t xml:space="preserve">Статья 1. </w:t>
      </w:r>
      <w:r w:rsidR="00E25AF5" w:rsidRPr="00A749F8">
        <w:rPr>
          <w:rFonts w:ascii="Liberation Serif" w:hAnsi="Liberation Serif" w:cs="Liberation Serif"/>
          <w:b/>
          <w:sz w:val="28"/>
          <w:szCs w:val="28"/>
          <w:lang w:val="ru-RU"/>
        </w:rPr>
        <w:t xml:space="preserve">Основные характеристики </w:t>
      </w:r>
      <w:r w:rsidR="00692CD8" w:rsidRPr="00A749F8">
        <w:rPr>
          <w:rFonts w:ascii="Liberation Serif" w:hAnsi="Liberation Serif" w:cs="Liberation Serif"/>
          <w:b/>
          <w:sz w:val="28"/>
          <w:szCs w:val="28"/>
          <w:lang w:val="ru-RU"/>
        </w:rPr>
        <w:t xml:space="preserve">местного </w:t>
      </w:r>
      <w:r w:rsidR="00E25AF5" w:rsidRPr="00A749F8">
        <w:rPr>
          <w:rFonts w:ascii="Liberation Serif" w:hAnsi="Liberation Serif" w:cs="Liberation Serif"/>
          <w:b/>
          <w:sz w:val="28"/>
          <w:szCs w:val="28"/>
          <w:lang w:val="ru-RU"/>
        </w:rPr>
        <w:t xml:space="preserve">бюджета </w:t>
      </w:r>
    </w:p>
    <w:p w:rsidR="00F81EE8" w:rsidRPr="00A749F8" w:rsidRDefault="00851605" w:rsidP="00555B7B">
      <w:pPr>
        <w:numPr>
          <w:ilvl w:val="0"/>
          <w:numId w:val="7"/>
        </w:numPr>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У</w:t>
      </w:r>
      <w:r w:rsidR="00E742B3" w:rsidRPr="00A749F8">
        <w:rPr>
          <w:rFonts w:ascii="Liberation Serif" w:hAnsi="Liberation Serif" w:cs="Liberation Serif"/>
          <w:sz w:val="28"/>
          <w:szCs w:val="28"/>
          <w:lang w:val="ru-RU"/>
        </w:rPr>
        <w:t>станов</w:t>
      </w:r>
      <w:r w:rsidRPr="00A749F8">
        <w:rPr>
          <w:rFonts w:ascii="Liberation Serif" w:hAnsi="Liberation Serif" w:cs="Liberation Serif"/>
          <w:sz w:val="28"/>
          <w:szCs w:val="28"/>
          <w:lang w:val="ru-RU"/>
        </w:rPr>
        <w:t>ить</w:t>
      </w:r>
      <w:r w:rsidR="008B34F9" w:rsidRPr="00A749F8">
        <w:rPr>
          <w:rFonts w:ascii="Liberation Serif" w:hAnsi="Liberation Serif" w:cs="Liberation Serif"/>
          <w:sz w:val="28"/>
          <w:szCs w:val="28"/>
          <w:lang w:val="ru-RU"/>
        </w:rPr>
        <w:t xml:space="preserve"> </w:t>
      </w:r>
      <w:r w:rsidR="00004179" w:rsidRPr="00A749F8">
        <w:rPr>
          <w:rFonts w:ascii="Liberation Serif" w:hAnsi="Liberation Serif" w:cs="Liberation Serif"/>
          <w:sz w:val="28"/>
          <w:szCs w:val="28"/>
          <w:lang w:val="ru-RU"/>
        </w:rPr>
        <w:t xml:space="preserve"> </w:t>
      </w:r>
      <w:r w:rsidR="008A1F23" w:rsidRPr="00A749F8">
        <w:rPr>
          <w:rFonts w:ascii="Liberation Serif" w:hAnsi="Liberation Serif" w:cs="Liberation Serif"/>
          <w:sz w:val="28"/>
          <w:szCs w:val="28"/>
          <w:lang w:val="ru-RU"/>
        </w:rPr>
        <w:t>о</w:t>
      </w:r>
      <w:r w:rsidR="00004179" w:rsidRPr="00A749F8">
        <w:rPr>
          <w:rFonts w:ascii="Liberation Serif" w:hAnsi="Liberation Serif" w:cs="Liberation Serif"/>
          <w:sz w:val="28"/>
          <w:szCs w:val="28"/>
          <w:lang w:val="ru-RU"/>
        </w:rPr>
        <w:t>бщий</w:t>
      </w:r>
      <w:r w:rsidR="008B34F9" w:rsidRPr="00A749F8">
        <w:rPr>
          <w:rFonts w:ascii="Liberation Serif" w:hAnsi="Liberation Serif" w:cs="Liberation Serif"/>
          <w:sz w:val="28"/>
          <w:szCs w:val="28"/>
          <w:lang w:val="ru-RU"/>
        </w:rPr>
        <w:t xml:space="preserve"> </w:t>
      </w:r>
      <w:r w:rsidR="00004179" w:rsidRPr="00A749F8">
        <w:rPr>
          <w:rFonts w:ascii="Liberation Serif" w:hAnsi="Liberation Serif" w:cs="Liberation Serif"/>
          <w:sz w:val="28"/>
          <w:szCs w:val="28"/>
          <w:lang w:val="ru-RU"/>
        </w:rPr>
        <w:t xml:space="preserve"> объем </w:t>
      </w:r>
      <w:r w:rsidR="008B34F9" w:rsidRPr="00A749F8">
        <w:rPr>
          <w:rFonts w:ascii="Liberation Serif" w:hAnsi="Liberation Serif" w:cs="Liberation Serif"/>
          <w:sz w:val="28"/>
          <w:szCs w:val="28"/>
          <w:lang w:val="ru-RU"/>
        </w:rPr>
        <w:t xml:space="preserve"> </w:t>
      </w:r>
      <w:r w:rsidR="00004179" w:rsidRPr="00A749F8">
        <w:rPr>
          <w:rFonts w:ascii="Liberation Serif" w:hAnsi="Liberation Serif" w:cs="Liberation Serif"/>
          <w:sz w:val="28"/>
          <w:szCs w:val="28"/>
          <w:lang w:val="ru-RU"/>
        </w:rPr>
        <w:t xml:space="preserve">доходов  </w:t>
      </w:r>
      <w:r w:rsidR="00E25AF5" w:rsidRPr="00A749F8">
        <w:rPr>
          <w:rFonts w:ascii="Liberation Serif" w:hAnsi="Liberation Serif" w:cs="Liberation Serif"/>
          <w:sz w:val="28"/>
          <w:szCs w:val="28"/>
          <w:lang w:val="ru-RU"/>
        </w:rPr>
        <w:t xml:space="preserve">местного </w:t>
      </w:r>
      <w:r w:rsidR="00004179" w:rsidRPr="00A749F8">
        <w:rPr>
          <w:rFonts w:ascii="Liberation Serif" w:hAnsi="Liberation Serif" w:cs="Liberation Serif"/>
          <w:sz w:val="28"/>
          <w:szCs w:val="28"/>
          <w:lang w:val="ru-RU"/>
        </w:rPr>
        <w:t>бюджета</w:t>
      </w:r>
      <w:r w:rsidR="00F81EE8" w:rsidRPr="00A749F8">
        <w:rPr>
          <w:rFonts w:ascii="Liberation Serif" w:hAnsi="Liberation Serif" w:cs="Liberation Serif"/>
          <w:sz w:val="28"/>
          <w:szCs w:val="28"/>
          <w:lang w:val="ru-RU"/>
        </w:rPr>
        <w:t>:</w:t>
      </w:r>
    </w:p>
    <w:p w:rsidR="007E29A9" w:rsidRPr="00A749F8" w:rsidRDefault="00CE5F15" w:rsidP="00555B7B">
      <w:pPr>
        <w:numPr>
          <w:ilvl w:val="0"/>
          <w:numId w:val="8"/>
        </w:numPr>
        <w:tabs>
          <w:tab w:val="left" w:pos="1134"/>
        </w:tabs>
        <w:ind w:left="0" w:firstLine="708"/>
        <w:jc w:val="both"/>
        <w:rPr>
          <w:rFonts w:ascii="Liberation Serif" w:hAnsi="Liberation Serif" w:cs="Liberation Serif"/>
          <w:sz w:val="28"/>
          <w:szCs w:val="28"/>
          <w:lang w:val="ru-RU"/>
        </w:rPr>
      </w:pPr>
      <w:r>
        <w:rPr>
          <w:rFonts w:ascii="Liberation Serif" w:hAnsi="Liberation Serif" w:cs="Liberation Serif"/>
          <w:sz w:val="28"/>
          <w:szCs w:val="28"/>
          <w:lang w:val="ru-RU"/>
        </w:rPr>
        <w:t>759 745 735,42</w:t>
      </w:r>
      <w:r w:rsidR="002E750D" w:rsidRPr="00A749F8">
        <w:rPr>
          <w:rFonts w:ascii="Liberation Serif" w:hAnsi="Liberation Serif" w:cs="Liberation Serif"/>
          <w:sz w:val="28"/>
          <w:szCs w:val="28"/>
          <w:lang w:val="ru-RU"/>
        </w:rPr>
        <w:t xml:space="preserve"> р</w:t>
      </w:r>
      <w:r w:rsidR="002D6F11" w:rsidRPr="00A749F8">
        <w:rPr>
          <w:rFonts w:ascii="Liberation Serif" w:hAnsi="Liberation Serif" w:cs="Liberation Serif"/>
          <w:sz w:val="28"/>
          <w:szCs w:val="28"/>
          <w:lang w:val="ru-RU"/>
        </w:rPr>
        <w:t>убл</w:t>
      </w:r>
      <w:r>
        <w:rPr>
          <w:rFonts w:ascii="Liberation Serif" w:hAnsi="Liberation Serif" w:cs="Liberation Serif"/>
          <w:sz w:val="28"/>
          <w:szCs w:val="28"/>
          <w:lang w:val="ru-RU"/>
        </w:rPr>
        <w:t>ей</w:t>
      </w:r>
      <w:r w:rsidR="002D6F11" w:rsidRPr="00A749F8">
        <w:rPr>
          <w:rFonts w:ascii="Liberation Serif" w:hAnsi="Liberation Serif" w:cs="Liberation Serif"/>
          <w:sz w:val="28"/>
          <w:szCs w:val="28"/>
          <w:lang w:val="ru-RU"/>
        </w:rPr>
        <w:t xml:space="preserve">, </w:t>
      </w:r>
      <w:r w:rsidR="007E29A9" w:rsidRPr="00A749F8">
        <w:rPr>
          <w:rFonts w:ascii="Liberation Serif" w:hAnsi="Liberation Serif" w:cs="Liberation Serif"/>
          <w:sz w:val="28"/>
          <w:szCs w:val="28"/>
          <w:lang w:val="ru-RU"/>
        </w:rPr>
        <w:t>в том числе</w:t>
      </w:r>
      <w:r w:rsidR="00E72906" w:rsidRPr="00A749F8">
        <w:rPr>
          <w:rFonts w:ascii="Liberation Serif" w:hAnsi="Liberation Serif" w:cs="Liberation Serif"/>
          <w:sz w:val="28"/>
          <w:szCs w:val="28"/>
          <w:lang w:val="ru-RU"/>
        </w:rPr>
        <w:t xml:space="preserve"> </w:t>
      </w:r>
      <w:r w:rsidR="00174CAF" w:rsidRPr="00A749F8">
        <w:rPr>
          <w:rFonts w:ascii="Liberation Serif" w:hAnsi="Liberation Serif" w:cs="Liberation Serif"/>
          <w:sz w:val="28"/>
          <w:szCs w:val="28"/>
          <w:lang w:val="ru-RU"/>
        </w:rPr>
        <w:t xml:space="preserve">безвозмездные поступления от других бюджетов бюджетной системы Российской Федерации </w:t>
      </w:r>
      <w:r w:rsidR="005B674E" w:rsidRPr="00A749F8">
        <w:rPr>
          <w:rFonts w:ascii="Liberation Serif" w:hAnsi="Liberation Serif" w:cs="Liberation Serif"/>
          <w:sz w:val="28"/>
          <w:szCs w:val="28"/>
          <w:lang w:val="ru-RU"/>
        </w:rPr>
        <w:t xml:space="preserve">– </w:t>
      </w:r>
      <w:r w:rsidR="00A16030">
        <w:rPr>
          <w:rFonts w:ascii="Liberation Serif" w:hAnsi="Liberation Serif" w:cs="Liberation Serif"/>
          <w:sz w:val="28"/>
          <w:szCs w:val="28"/>
          <w:lang w:val="ru-RU"/>
        </w:rPr>
        <w:t>614 361 835,42</w:t>
      </w:r>
      <w:r w:rsidR="005B674E" w:rsidRPr="00A749F8">
        <w:rPr>
          <w:rFonts w:ascii="Liberation Serif" w:hAnsi="Liberation Serif" w:cs="Liberation Serif"/>
          <w:sz w:val="28"/>
          <w:szCs w:val="28"/>
          <w:lang w:val="ru-RU"/>
        </w:rPr>
        <w:t xml:space="preserve"> рубл</w:t>
      </w:r>
      <w:r w:rsidR="00A16030">
        <w:rPr>
          <w:rFonts w:ascii="Liberation Serif" w:hAnsi="Liberation Serif" w:cs="Liberation Serif"/>
          <w:sz w:val="28"/>
          <w:szCs w:val="28"/>
          <w:lang w:val="ru-RU"/>
        </w:rPr>
        <w:t>ей</w:t>
      </w:r>
      <w:r w:rsidR="005B674E" w:rsidRPr="00A749F8">
        <w:rPr>
          <w:rFonts w:ascii="Liberation Serif" w:hAnsi="Liberation Serif" w:cs="Liberation Serif"/>
          <w:sz w:val="28"/>
          <w:szCs w:val="28"/>
          <w:lang w:val="ru-RU"/>
        </w:rPr>
        <w:t xml:space="preserve">, </w:t>
      </w:r>
      <w:r w:rsidR="00E72906" w:rsidRPr="00A749F8">
        <w:rPr>
          <w:rFonts w:ascii="Liberation Serif" w:hAnsi="Liberation Serif" w:cs="Liberation Serif"/>
          <w:sz w:val="28"/>
          <w:szCs w:val="28"/>
          <w:lang w:val="ru-RU"/>
        </w:rPr>
        <w:t>налоговые и неналоговые доходы</w:t>
      </w:r>
      <w:r w:rsidR="00F137C7" w:rsidRPr="00A749F8">
        <w:rPr>
          <w:rFonts w:ascii="Liberation Serif" w:hAnsi="Liberation Serif" w:cs="Liberation Serif"/>
          <w:sz w:val="28"/>
          <w:szCs w:val="28"/>
          <w:lang w:val="ru-RU"/>
        </w:rPr>
        <w:t xml:space="preserve"> – </w:t>
      </w:r>
      <w:r w:rsidR="00AA58D4">
        <w:rPr>
          <w:rFonts w:ascii="Liberation Serif" w:hAnsi="Liberation Serif" w:cs="Liberation Serif"/>
          <w:sz w:val="28"/>
          <w:szCs w:val="28"/>
          <w:lang w:val="ru-RU"/>
        </w:rPr>
        <w:t>14</w:t>
      </w:r>
      <w:r w:rsidR="00A16030">
        <w:rPr>
          <w:rFonts w:ascii="Liberation Serif" w:hAnsi="Liberation Serif" w:cs="Liberation Serif"/>
          <w:sz w:val="28"/>
          <w:szCs w:val="28"/>
          <w:lang w:val="ru-RU"/>
        </w:rPr>
        <w:t>5</w:t>
      </w:r>
      <w:r w:rsidR="00AA58D4">
        <w:rPr>
          <w:rFonts w:ascii="Liberation Serif" w:hAnsi="Liberation Serif" w:cs="Liberation Serif"/>
          <w:sz w:val="28"/>
          <w:szCs w:val="28"/>
          <w:lang w:val="ru-RU"/>
        </w:rPr>
        <w:t> 38</w:t>
      </w:r>
      <w:r w:rsidR="00A16030">
        <w:rPr>
          <w:rFonts w:ascii="Liberation Serif" w:hAnsi="Liberation Serif" w:cs="Liberation Serif"/>
          <w:sz w:val="28"/>
          <w:szCs w:val="28"/>
          <w:lang w:val="ru-RU"/>
        </w:rPr>
        <w:t>3</w:t>
      </w:r>
      <w:r w:rsidR="007B1349">
        <w:rPr>
          <w:rFonts w:ascii="Liberation Serif" w:hAnsi="Liberation Serif" w:cs="Liberation Serif"/>
          <w:sz w:val="28"/>
          <w:szCs w:val="28"/>
          <w:lang w:val="ru-RU"/>
        </w:rPr>
        <w:t> </w:t>
      </w:r>
      <w:r w:rsidR="00A16030">
        <w:rPr>
          <w:rFonts w:ascii="Liberation Serif" w:hAnsi="Liberation Serif" w:cs="Liberation Serif"/>
          <w:sz w:val="28"/>
          <w:szCs w:val="28"/>
          <w:lang w:val="ru-RU"/>
        </w:rPr>
        <w:t>9</w:t>
      </w:r>
      <w:r w:rsidR="00AA58D4">
        <w:rPr>
          <w:rFonts w:ascii="Liberation Serif" w:hAnsi="Liberation Serif" w:cs="Liberation Serif"/>
          <w:sz w:val="28"/>
          <w:szCs w:val="28"/>
          <w:lang w:val="ru-RU"/>
        </w:rPr>
        <w:t>00</w:t>
      </w:r>
      <w:r w:rsidR="007B1349">
        <w:rPr>
          <w:rFonts w:ascii="Liberation Serif" w:hAnsi="Liberation Serif" w:cs="Liberation Serif"/>
          <w:sz w:val="28"/>
          <w:szCs w:val="28"/>
          <w:lang w:val="ru-RU"/>
        </w:rPr>
        <w:t>,00</w:t>
      </w:r>
      <w:r w:rsidR="00307492" w:rsidRPr="00A749F8">
        <w:rPr>
          <w:rFonts w:ascii="Liberation Serif" w:hAnsi="Liberation Serif" w:cs="Liberation Serif"/>
          <w:sz w:val="28"/>
          <w:szCs w:val="28"/>
          <w:lang w:val="ru-RU"/>
        </w:rPr>
        <w:t xml:space="preserve"> </w:t>
      </w:r>
      <w:r w:rsidR="007E29A9" w:rsidRPr="00A749F8">
        <w:rPr>
          <w:rFonts w:ascii="Liberation Serif" w:hAnsi="Liberation Serif" w:cs="Liberation Serif"/>
          <w:sz w:val="28"/>
          <w:szCs w:val="28"/>
          <w:lang w:val="ru-RU"/>
        </w:rPr>
        <w:t>руб</w:t>
      </w:r>
      <w:r w:rsidR="00E72906" w:rsidRPr="00A749F8">
        <w:rPr>
          <w:rFonts w:ascii="Liberation Serif" w:hAnsi="Liberation Serif" w:cs="Liberation Serif"/>
          <w:sz w:val="28"/>
          <w:szCs w:val="28"/>
          <w:lang w:val="ru-RU"/>
        </w:rPr>
        <w:t>лей</w:t>
      </w:r>
      <w:r w:rsidR="007E29A9" w:rsidRPr="00A749F8">
        <w:rPr>
          <w:rFonts w:ascii="Liberation Serif" w:hAnsi="Liberation Serif" w:cs="Liberation Serif"/>
          <w:sz w:val="28"/>
          <w:szCs w:val="28"/>
          <w:lang w:val="ru-RU"/>
        </w:rPr>
        <w:t xml:space="preserve">, </w:t>
      </w:r>
      <w:r w:rsidR="005B674E" w:rsidRPr="00A749F8">
        <w:rPr>
          <w:rFonts w:ascii="Liberation Serif" w:hAnsi="Liberation Serif" w:cs="Liberation Serif"/>
          <w:sz w:val="28"/>
          <w:szCs w:val="28"/>
          <w:lang w:val="ru-RU"/>
        </w:rPr>
        <w:t>из них</w:t>
      </w:r>
      <w:r w:rsidR="000B0580" w:rsidRPr="00A749F8">
        <w:rPr>
          <w:rFonts w:ascii="Liberation Serif" w:hAnsi="Liberation Serif" w:cs="Liberation Serif"/>
          <w:sz w:val="28"/>
          <w:szCs w:val="28"/>
          <w:lang w:val="ru-RU"/>
        </w:rPr>
        <w:t xml:space="preserve"> </w:t>
      </w:r>
      <w:r w:rsidR="005B674E" w:rsidRPr="00A749F8">
        <w:rPr>
          <w:rFonts w:ascii="Liberation Serif" w:hAnsi="Liberation Serif" w:cs="Liberation Serif"/>
          <w:sz w:val="28"/>
          <w:szCs w:val="28"/>
          <w:lang w:val="ru-RU"/>
        </w:rPr>
        <w:t xml:space="preserve"> налог на доходы </w:t>
      </w:r>
      <w:r w:rsidR="00321C02" w:rsidRPr="00A749F8">
        <w:rPr>
          <w:rFonts w:ascii="Liberation Serif" w:hAnsi="Liberation Serif" w:cs="Liberation Serif"/>
          <w:sz w:val="28"/>
          <w:szCs w:val="28"/>
          <w:lang w:val="ru-RU"/>
        </w:rPr>
        <w:t xml:space="preserve"> </w:t>
      </w:r>
      <w:r w:rsidR="005B674E" w:rsidRPr="00A749F8">
        <w:rPr>
          <w:rFonts w:ascii="Liberation Serif" w:hAnsi="Liberation Serif" w:cs="Liberation Serif"/>
          <w:sz w:val="28"/>
          <w:szCs w:val="28"/>
          <w:lang w:val="ru-RU"/>
        </w:rPr>
        <w:t xml:space="preserve">физических </w:t>
      </w:r>
      <w:r w:rsidR="00321C02" w:rsidRPr="00A749F8">
        <w:rPr>
          <w:rFonts w:ascii="Liberation Serif" w:hAnsi="Liberation Serif" w:cs="Liberation Serif"/>
          <w:sz w:val="28"/>
          <w:szCs w:val="28"/>
          <w:lang w:val="ru-RU"/>
        </w:rPr>
        <w:t xml:space="preserve"> </w:t>
      </w:r>
      <w:r w:rsidR="005B674E" w:rsidRPr="00A749F8">
        <w:rPr>
          <w:rFonts w:ascii="Liberation Serif" w:hAnsi="Liberation Serif" w:cs="Liberation Serif"/>
          <w:sz w:val="28"/>
          <w:szCs w:val="28"/>
          <w:lang w:val="ru-RU"/>
        </w:rPr>
        <w:t xml:space="preserve">лиц </w:t>
      </w:r>
      <w:r w:rsidR="00321C02" w:rsidRPr="00A749F8">
        <w:rPr>
          <w:rFonts w:ascii="Liberation Serif" w:hAnsi="Liberation Serif" w:cs="Liberation Serif"/>
          <w:sz w:val="28"/>
          <w:szCs w:val="28"/>
          <w:lang w:val="ru-RU"/>
        </w:rPr>
        <w:t xml:space="preserve"> </w:t>
      </w:r>
      <w:r w:rsidR="005B674E" w:rsidRPr="00A749F8">
        <w:rPr>
          <w:rFonts w:ascii="Liberation Serif" w:hAnsi="Liberation Serif" w:cs="Liberation Serif"/>
          <w:sz w:val="28"/>
          <w:szCs w:val="28"/>
          <w:lang w:val="ru-RU"/>
        </w:rPr>
        <w:t xml:space="preserve">по </w:t>
      </w:r>
      <w:r w:rsidR="00321C02" w:rsidRPr="00A749F8">
        <w:rPr>
          <w:rFonts w:ascii="Liberation Serif" w:hAnsi="Liberation Serif" w:cs="Liberation Serif"/>
          <w:sz w:val="28"/>
          <w:szCs w:val="28"/>
          <w:lang w:val="ru-RU"/>
        </w:rPr>
        <w:t xml:space="preserve"> </w:t>
      </w:r>
      <w:r w:rsidR="005B674E" w:rsidRPr="00A749F8">
        <w:rPr>
          <w:rFonts w:ascii="Liberation Serif" w:hAnsi="Liberation Serif" w:cs="Liberation Serif"/>
          <w:sz w:val="28"/>
          <w:szCs w:val="28"/>
          <w:lang w:val="ru-RU"/>
        </w:rPr>
        <w:t>дополнительному нормативу</w:t>
      </w:r>
      <w:r w:rsidR="00DE3594">
        <w:rPr>
          <w:rFonts w:ascii="Liberation Serif" w:hAnsi="Liberation Serif" w:cs="Liberation Serif"/>
          <w:sz w:val="28"/>
          <w:szCs w:val="28"/>
          <w:lang w:val="ru-RU"/>
        </w:rPr>
        <w:t xml:space="preserve">  </w:t>
      </w:r>
      <w:r w:rsidR="005B674E" w:rsidRPr="00A749F8">
        <w:rPr>
          <w:rFonts w:ascii="Liberation Serif" w:hAnsi="Liberation Serif" w:cs="Liberation Serif"/>
          <w:sz w:val="28"/>
          <w:szCs w:val="28"/>
          <w:lang w:val="ru-RU"/>
        </w:rPr>
        <w:t xml:space="preserve"> </w:t>
      </w:r>
      <w:r w:rsidR="00321C02" w:rsidRPr="00A749F8">
        <w:rPr>
          <w:rFonts w:ascii="Liberation Serif" w:hAnsi="Liberation Serif" w:cs="Liberation Serif"/>
          <w:sz w:val="28"/>
          <w:szCs w:val="28"/>
          <w:lang w:val="ru-RU"/>
        </w:rPr>
        <w:t xml:space="preserve"> </w:t>
      </w:r>
      <w:r w:rsidR="005B674E" w:rsidRPr="00A749F8">
        <w:rPr>
          <w:rFonts w:ascii="Liberation Serif" w:hAnsi="Liberation Serif" w:cs="Liberation Serif"/>
          <w:sz w:val="28"/>
          <w:szCs w:val="28"/>
          <w:lang w:val="ru-RU"/>
        </w:rPr>
        <w:t xml:space="preserve">отчислений </w:t>
      </w:r>
      <w:r w:rsidR="00C32AA0" w:rsidRPr="00A749F8">
        <w:rPr>
          <w:rFonts w:ascii="Liberation Serif" w:hAnsi="Liberation Serif" w:cs="Liberation Serif"/>
          <w:sz w:val="28"/>
          <w:szCs w:val="28"/>
          <w:lang w:val="ru-RU"/>
        </w:rPr>
        <w:t xml:space="preserve"> </w:t>
      </w:r>
      <w:r w:rsidR="00C720E2" w:rsidRPr="00A749F8">
        <w:rPr>
          <w:rFonts w:ascii="Liberation Serif" w:hAnsi="Liberation Serif" w:cs="Liberation Serif"/>
          <w:sz w:val="28"/>
          <w:szCs w:val="28"/>
          <w:lang w:val="ru-RU"/>
        </w:rPr>
        <w:t xml:space="preserve">– </w:t>
      </w:r>
      <w:r w:rsidR="00A16030">
        <w:rPr>
          <w:rFonts w:ascii="Liberation Serif" w:hAnsi="Liberation Serif" w:cs="Liberation Serif"/>
          <w:sz w:val="28"/>
          <w:szCs w:val="28"/>
          <w:lang w:val="ru-RU"/>
        </w:rPr>
        <w:t>101 262</w:t>
      </w:r>
      <w:r w:rsidR="007B1349">
        <w:rPr>
          <w:rFonts w:ascii="Liberation Serif" w:hAnsi="Liberation Serif" w:cs="Liberation Serif"/>
          <w:sz w:val="28"/>
          <w:szCs w:val="28"/>
          <w:lang w:val="ru-RU"/>
        </w:rPr>
        <w:t> </w:t>
      </w:r>
      <w:r w:rsidR="00A16030">
        <w:rPr>
          <w:rFonts w:ascii="Liberation Serif" w:hAnsi="Liberation Serif" w:cs="Liberation Serif"/>
          <w:sz w:val="28"/>
          <w:szCs w:val="28"/>
          <w:lang w:val="ru-RU"/>
        </w:rPr>
        <w:t>000</w:t>
      </w:r>
      <w:r w:rsidR="007B1349">
        <w:rPr>
          <w:rFonts w:ascii="Liberation Serif" w:hAnsi="Liberation Serif" w:cs="Liberation Serif"/>
          <w:sz w:val="28"/>
          <w:szCs w:val="28"/>
          <w:lang w:val="ru-RU"/>
        </w:rPr>
        <w:t>,00</w:t>
      </w:r>
      <w:r w:rsidR="00C720E2" w:rsidRPr="00A749F8">
        <w:rPr>
          <w:rFonts w:ascii="Liberation Serif" w:hAnsi="Liberation Serif" w:cs="Liberation Serif"/>
          <w:sz w:val="28"/>
          <w:szCs w:val="28"/>
          <w:lang w:val="ru-RU"/>
        </w:rPr>
        <w:t xml:space="preserve"> рублей</w:t>
      </w:r>
      <w:r w:rsidR="00F81EE8" w:rsidRPr="00A749F8">
        <w:rPr>
          <w:rFonts w:ascii="Liberation Serif" w:hAnsi="Liberation Serif" w:cs="Liberation Serif"/>
          <w:sz w:val="28"/>
          <w:szCs w:val="28"/>
          <w:lang w:val="ru-RU"/>
        </w:rPr>
        <w:t>, на 20</w:t>
      </w:r>
      <w:r w:rsidR="00E90978" w:rsidRPr="00A749F8">
        <w:rPr>
          <w:rFonts w:ascii="Liberation Serif" w:hAnsi="Liberation Serif" w:cs="Liberation Serif"/>
          <w:sz w:val="28"/>
          <w:szCs w:val="28"/>
          <w:lang w:val="ru-RU"/>
        </w:rPr>
        <w:t>2</w:t>
      </w:r>
      <w:r w:rsidR="00A16030">
        <w:rPr>
          <w:rFonts w:ascii="Liberation Serif" w:hAnsi="Liberation Serif" w:cs="Liberation Serif"/>
          <w:sz w:val="28"/>
          <w:szCs w:val="28"/>
          <w:lang w:val="ru-RU"/>
        </w:rPr>
        <w:t>1</w:t>
      </w:r>
      <w:r w:rsidR="00F81EE8" w:rsidRPr="00A749F8">
        <w:rPr>
          <w:rFonts w:ascii="Liberation Serif" w:hAnsi="Liberation Serif" w:cs="Liberation Serif"/>
          <w:sz w:val="28"/>
          <w:szCs w:val="28"/>
          <w:lang w:val="ru-RU"/>
        </w:rPr>
        <w:t xml:space="preserve"> год;</w:t>
      </w:r>
    </w:p>
    <w:p w:rsidR="00EE1400" w:rsidRPr="00A749F8" w:rsidRDefault="00AA58D4" w:rsidP="00555B7B">
      <w:pPr>
        <w:numPr>
          <w:ilvl w:val="0"/>
          <w:numId w:val="8"/>
        </w:numPr>
        <w:tabs>
          <w:tab w:val="left" w:pos="1134"/>
        </w:tabs>
        <w:ind w:left="0" w:firstLine="708"/>
        <w:jc w:val="both"/>
        <w:rPr>
          <w:rFonts w:ascii="Liberation Serif" w:hAnsi="Liberation Serif" w:cs="Liberation Serif"/>
          <w:sz w:val="28"/>
          <w:szCs w:val="28"/>
          <w:lang w:val="ru-RU"/>
        </w:rPr>
      </w:pPr>
      <w:r>
        <w:rPr>
          <w:rFonts w:ascii="Liberation Serif" w:hAnsi="Liberation Serif" w:cs="Liberation Serif"/>
          <w:sz w:val="28"/>
          <w:szCs w:val="28"/>
          <w:lang w:val="ru-RU"/>
        </w:rPr>
        <w:t>65</w:t>
      </w:r>
      <w:r w:rsidR="00A16030">
        <w:rPr>
          <w:rFonts w:ascii="Liberation Serif" w:hAnsi="Liberation Serif" w:cs="Liberation Serif"/>
          <w:sz w:val="28"/>
          <w:szCs w:val="28"/>
          <w:lang w:val="ru-RU"/>
        </w:rPr>
        <w:t>4</w:t>
      </w:r>
      <w:r>
        <w:rPr>
          <w:rFonts w:ascii="Liberation Serif" w:hAnsi="Liberation Serif" w:cs="Liberation Serif"/>
          <w:sz w:val="28"/>
          <w:szCs w:val="28"/>
          <w:lang w:val="ru-RU"/>
        </w:rPr>
        <w:t> </w:t>
      </w:r>
      <w:r w:rsidR="00A16030">
        <w:rPr>
          <w:rFonts w:ascii="Liberation Serif" w:hAnsi="Liberation Serif" w:cs="Liberation Serif"/>
          <w:sz w:val="28"/>
          <w:szCs w:val="28"/>
          <w:lang w:val="ru-RU"/>
        </w:rPr>
        <w:t>775 755,48</w:t>
      </w:r>
      <w:r w:rsidR="00EE1400" w:rsidRPr="00A749F8">
        <w:rPr>
          <w:rFonts w:ascii="Liberation Serif" w:hAnsi="Liberation Serif" w:cs="Liberation Serif"/>
          <w:sz w:val="28"/>
          <w:szCs w:val="28"/>
          <w:lang w:val="ru-RU"/>
        </w:rPr>
        <w:t xml:space="preserve"> рубл</w:t>
      </w:r>
      <w:r w:rsidR="00A16030">
        <w:rPr>
          <w:rFonts w:ascii="Liberation Serif" w:hAnsi="Liberation Serif" w:cs="Liberation Serif"/>
          <w:sz w:val="28"/>
          <w:szCs w:val="28"/>
          <w:lang w:val="ru-RU"/>
        </w:rPr>
        <w:t>ей</w:t>
      </w:r>
      <w:r w:rsidR="00EE1400" w:rsidRPr="00A749F8">
        <w:rPr>
          <w:rFonts w:ascii="Liberation Serif" w:hAnsi="Liberation Serif" w:cs="Liberation Serif"/>
          <w:sz w:val="28"/>
          <w:szCs w:val="28"/>
          <w:lang w:val="ru-RU"/>
        </w:rPr>
        <w:t xml:space="preserve">, в том числе безвозмездные поступления от других бюджетов бюджетной системы Российской Федерации – </w:t>
      </w:r>
      <w:r w:rsidR="00A16030">
        <w:rPr>
          <w:rFonts w:ascii="Liberation Serif" w:hAnsi="Liberation Serif" w:cs="Liberation Serif"/>
          <w:sz w:val="28"/>
          <w:szCs w:val="28"/>
          <w:lang w:val="ru-RU"/>
        </w:rPr>
        <w:t>489 770 755,48</w:t>
      </w:r>
      <w:r w:rsidR="00EE1400" w:rsidRPr="00A749F8">
        <w:rPr>
          <w:rFonts w:ascii="Liberation Serif" w:hAnsi="Liberation Serif" w:cs="Liberation Serif"/>
          <w:sz w:val="28"/>
          <w:szCs w:val="28"/>
          <w:lang w:val="ru-RU"/>
        </w:rPr>
        <w:t xml:space="preserve"> рубл</w:t>
      </w:r>
      <w:r w:rsidR="005074A8">
        <w:rPr>
          <w:rFonts w:ascii="Liberation Serif" w:hAnsi="Liberation Serif" w:cs="Liberation Serif"/>
          <w:sz w:val="28"/>
          <w:szCs w:val="28"/>
          <w:lang w:val="ru-RU"/>
        </w:rPr>
        <w:t>ей</w:t>
      </w:r>
      <w:r w:rsidR="00EE1400" w:rsidRPr="00A749F8">
        <w:rPr>
          <w:rFonts w:ascii="Liberation Serif" w:hAnsi="Liberation Serif" w:cs="Liberation Serif"/>
          <w:sz w:val="28"/>
          <w:szCs w:val="28"/>
          <w:lang w:val="ru-RU"/>
        </w:rPr>
        <w:t xml:space="preserve">, налоговые и неналоговые доходы – </w:t>
      </w:r>
      <w:r w:rsidR="00A16030">
        <w:rPr>
          <w:rFonts w:ascii="Liberation Serif" w:hAnsi="Liberation Serif" w:cs="Liberation Serif"/>
          <w:sz w:val="28"/>
          <w:szCs w:val="28"/>
          <w:lang w:val="ru-RU"/>
        </w:rPr>
        <w:t>165 005</w:t>
      </w:r>
      <w:r w:rsidR="005074A8">
        <w:rPr>
          <w:rFonts w:ascii="Liberation Serif" w:hAnsi="Liberation Serif" w:cs="Liberation Serif"/>
          <w:sz w:val="28"/>
          <w:szCs w:val="28"/>
          <w:lang w:val="ru-RU"/>
        </w:rPr>
        <w:t> </w:t>
      </w:r>
      <w:r w:rsidR="00A16030">
        <w:rPr>
          <w:rFonts w:ascii="Liberation Serif" w:hAnsi="Liberation Serif" w:cs="Liberation Serif"/>
          <w:sz w:val="28"/>
          <w:szCs w:val="28"/>
          <w:lang w:val="ru-RU"/>
        </w:rPr>
        <w:t>000</w:t>
      </w:r>
      <w:r w:rsidR="005074A8">
        <w:rPr>
          <w:rFonts w:ascii="Liberation Serif" w:hAnsi="Liberation Serif" w:cs="Liberation Serif"/>
          <w:sz w:val="28"/>
          <w:szCs w:val="28"/>
          <w:lang w:val="ru-RU"/>
        </w:rPr>
        <w:t xml:space="preserve">,00 </w:t>
      </w:r>
      <w:r w:rsidR="00EE1400" w:rsidRPr="00A749F8">
        <w:rPr>
          <w:rFonts w:ascii="Liberation Serif" w:hAnsi="Liberation Serif" w:cs="Liberation Serif"/>
          <w:sz w:val="28"/>
          <w:szCs w:val="28"/>
          <w:lang w:val="ru-RU"/>
        </w:rPr>
        <w:t xml:space="preserve">рублей, из них  налог на доходы  физических  лиц  по  дополнительному нормативу  отчислений  – </w:t>
      </w:r>
      <w:r w:rsidR="008A2ECC">
        <w:rPr>
          <w:rFonts w:ascii="Liberation Serif" w:hAnsi="Liberation Serif" w:cs="Liberation Serif"/>
          <w:sz w:val="28"/>
          <w:szCs w:val="28"/>
          <w:lang w:val="ru-RU"/>
        </w:rPr>
        <w:t>113 486</w:t>
      </w:r>
      <w:r w:rsidR="004F110B">
        <w:rPr>
          <w:rFonts w:ascii="Liberation Serif" w:hAnsi="Liberation Serif" w:cs="Liberation Serif"/>
          <w:sz w:val="28"/>
          <w:szCs w:val="28"/>
          <w:lang w:val="ru-RU"/>
        </w:rPr>
        <w:t> </w:t>
      </w:r>
      <w:r w:rsidR="00AD5EFE" w:rsidRPr="00A749F8">
        <w:rPr>
          <w:rFonts w:ascii="Liberation Serif" w:hAnsi="Liberation Serif" w:cs="Liberation Serif"/>
          <w:sz w:val="28"/>
          <w:szCs w:val="28"/>
          <w:lang w:val="ru-RU"/>
        </w:rPr>
        <w:t>000</w:t>
      </w:r>
      <w:r w:rsidR="004F110B">
        <w:rPr>
          <w:rFonts w:ascii="Liberation Serif" w:hAnsi="Liberation Serif" w:cs="Liberation Serif"/>
          <w:sz w:val="28"/>
          <w:szCs w:val="28"/>
          <w:lang w:val="ru-RU"/>
        </w:rPr>
        <w:t>,00</w:t>
      </w:r>
      <w:r w:rsidR="00EE1400" w:rsidRPr="00A749F8">
        <w:rPr>
          <w:rFonts w:ascii="Liberation Serif" w:hAnsi="Liberation Serif" w:cs="Liberation Serif"/>
          <w:sz w:val="28"/>
          <w:szCs w:val="28"/>
          <w:lang w:val="ru-RU"/>
        </w:rPr>
        <w:t xml:space="preserve"> рублей, на 20</w:t>
      </w:r>
      <w:r w:rsidR="00AD5EFE" w:rsidRPr="00A749F8">
        <w:rPr>
          <w:rFonts w:ascii="Liberation Serif" w:hAnsi="Liberation Serif" w:cs="Liberation Serif"/>
          <w:sz w:val="28"/>
          <w:szCs w:val="28"/>
          <w:lang w:val="ru-RU"/>
        </w:rPr>
        <w:t>2</w:t>
      </w:r>
      <w:r w:rsidR="007B1349">
        <w:rPr>
          <w:rFonts w:ascii="Liberation Serif" w:hAnsi="Liberation Serif" w:cs="Liberation Serif"/>
          <w:sz w:val="28"/>
          <w:szCs w:val="28"/>
          <w:lang w:val="ru-RU"/>
        </w:rPr>
        <w:t>2</w:t>
      </w:r>
      <w:r w:rsidR="00EE1400" w:rsidRPr="00A749F8">
        <w:rPr>
          <w:rFonts w:ascii="Liberation Serif" w:hAnsi="Liberation Serif" w:cs="Liberation Serif"/>
          <w:sz w:val="28"/>
          <w:szCs w:val="28"/>
          <w:lang w:val="ru-RU"/>
        </w:rPr>
        <w:t xml:space="preserve"> год;</w:t>
      </w:r>
    </w:p>
    <w:p w:rsidR="00F81EE8" w:rsidRPr="00A749F8" w:rsidRDefault="00A16030" w:rsidP="00555B7B">
      <w:pPr>
        <w:numPr>
          <w:ilvl w:val="0"/>
          <w:numId w:val="8"/>
        </w:numPr>
        <w:tabs>
          <w:tab w:val="left" w:pos="1134"/>
        </w:tabs>
        <w:ind w:left="0" w:firstLine="708"/>
        <w:jc w:val="both"/>
        <w:rPr>
          <w:rFonts w:ascii="Liberation Serif" w:hAnsi="Liberation Serif" w:cs="Liberation Serif"/>
          <w:sz w:val="28"/>
          <w:szCs w:val="28"/>
          <w:lang w:val="ru-RU"/>
        </w:rPr>
      </w:pPr>
      <w:r>
        <w:rPr>
          <w:rFonts w:ascii="Liberation Serif" w:hAnsi="Liberation Serif" w:cs="Liberation Serif"/>
          <w:sz w:val="28"/>
          <w:szCs w:val="28"/>
          <w:lang w:val="ru-RU"/>
        </w:rPr>
        <w:t>444 779 900,00</w:t>
      </w:r>
      <w:r w:rsidR="00EE1400" w:rsidRPr="00A749F8">
        <w:rPr>
          <w:rFonts w:ascii="Liberation Serif" w:hAnsi="Liberation Serif" w:cs="Liberation Serif"/>
          <w:sz w:val="28"/>
          <w:szCs w:val="28"/>
          <w:lang w:val="ru-RU"/>
        </w:rPr>
        <w:t xml:space="preserve"> рублей, в том числе безвозмездные поступления от других бюджетов бюджетной системы Российской Федерации – </w:t>
      </w:r>
      <w:r w:rsidR="007B1349">
        <w:rPr>
          <w:rFonts w:ascii="Liberation Serif" w:hAnsi="Liberation Serif" w:cs="Liberation Serif"/>
          <w:sz w:val="28"/>
          <w:szCs w:val="28"/>
          <w:lang w:val="ru-RU"/>
        </w:rPr>
        <w:t>266 639 900,00</w:t>
      </w:r>
      <w:r w:rsidR="00EE1400" w:rsidRPr="00A749F8">
        <w:rPr>
          <w:rFonts w:ascii="Liberation Serif" w:hAnsi="Liberation Serif" w:cs="Liberation Serif"/>
          <w:sz w:val="28"/>
          <w:szCs w:val="28"/>
          <w:lang w:val="ru-RU"/>
        </w:rPr>
        <w:t xml:space="preserve"> рублей, налоговые и неналоговые доходы – </w:t>
      </w:r>
      <w:r>
        <w:rPr>
          <w:rFonts w:ascii="Liberation Serif" w:hAnsi="Liberation Serif" w:cs="Liberation Serif"/>
          <w:sz w:val="28"/>
          <w:szCs w:val="28"/>
          <w:lang w:val="ru-RU"/>
        </w:rPr>
        <w:t>178 140</w:t>
      </w:r>
      <w:r w:rsidR="007B1349">
        <w:rPr>
          <w:rFonts w:ascii="Liberation Serif" w:hAnsi="Liberation Serif" w:cs="Liberation Serif"/>
          <w:sz w:val="28"/>
          <w:szCs w:val="28"/>
          <w:lang w:val="ru-RU"/>
        </w:rPr>
        <w:t> </w:t>
      </w:r>
      <w:r>
        <w:rPr>
          <w:rFonts w:ascii="Liberation Serif" w:hAnsi="Liberation Serif" w:cs="Liberation Serif"/>
          <w:sz w:val="28"/>
          <w:szCs w:val="28"/>
          <w:lang w:val="ru-RU"/>
        </w:rPr>
        <w:t>000</w:t>
      </w:r>
      <w:r w:rsidR="007B1349">
        <w:rPr>
          <w:rFonts w:ascii="Liberation Serif" w:hAnsi="Liberation Serif" w:cs="Liberation Serif"/>
          <w:sz w:val="28"/>
          <w:szCs w:val="28"/>
          <w:lang w:val="ru-RU"/>
        </w:rPr>
        <w:t>,00</w:t>
      </w:r>
      <w:r w:rsidR="00EE1400" w:rsidRPr="00A749F8">
        <w:rPr>
          <w:rFonts w:ascii="Liberation Serif" w:hAnsi="Liberation Serif" w:cs="Liberation Serif"/>
          <w:sz w:val="28"/>
          <w:szCs w:val="28"/>
          <w:lang w:val="ru-RU"/>
        </w:rPr>
        <w:t xml:space="preserve"> рублей, из них  налог на доходы  физических  лиц  по  дополнительному нормативу  отчислений  – </w:t>
      </w:r>
      <w:r w:rsidR="003F1117" w:rsidRPr="00A749F8">
        <w:rPr>
          <w:rFonts w:ascii="Liberation Serif" w:hAnsi="Liberation Serif" w:cs="Liberation Serif"/>
          <w:sz w:val="28"/>
          <w:szCs w:val="28"/>
          <w:lang w:val="ru-RU"/>
        </w:rPr>
        <w:t>1</w:t>
      </w:r>
      <w:r w:rsidR="008A2ECC">
        <w:rPr>
          <w:rFonts w:ascii="Liberation Serif" w:hAnsi="Liberation Serif" w:cs="Liberation Serif"/>
          <w:sz w:val="28"/>
          <w:szCs w:val="28"/>
          <w:lang w:val="ru-RU"/>
        </w:rPr>
        <w:t>22</w:t>
      </w:r>
      <w:r w:rsidR="003F1117" w:rsidRPr="00A749F8">
        <w:rPr>
          <w:rFonts w:ascii="Liberation Serif" w:hAnsi="Liberation Serif" w:cs="Liberation Serif"/>
          <w:sz w:val="28"/>
          <w:szCs w:val="28"/>
          <w:lang w:val="ru-RU"/>
        </w:rPr>
        <w:t> </w:t>
      </w:r>
      <w:r w:rsidR="008A2ECC">
        <w:rPr>
          <w:rFonts w:ascii="Liberation Serif" w:hAnsi="Liberation Serif" w:cs="Liberation Serif"/>
          <w:sz w:val="28"/>
          <w:szCs w:val="28"/>
          <w:lang w:val="ru-RU"/>
        </w:rPr>
        <w:t>677</w:t>
      </w:r>
      <w:r w:rsidR="007B1349">
        <w:rPr>
          <w:rFonts w:ascii="Liberation Serif" w:hAnsi="Liberation Serif" w:cs="Liberation Serif"/>
          <w:sz w:val="28"/>
          <w:szCs w:val="28"/>
          <w:lang w:val="ru-RU"/>
        </w:rPr>
        <w:t> </w:t>
      </w:r>
      <w:r w:rsidR="003F1117" w:rsidRPr="00A749F8">
        <w:rPr>
          <w:rFonts w:ascii="Liberation Serif" w:hAnsi="Liberation Serif" w:cs="Liberation Serif"/>
          <w:sz w:val="28"/>
          <w:szCs w:val="28"/>
          <w:lang w:val="ru-RU"/>
        </w:rPr>
        <w:t>000</w:t>
      </w:r>
      <w:r w:rsidR="007B1349">
        <w:rPr>
          <w:rFonts w:ascii="Liberation Serif" w:hAnsi="Liberation Serif" w:cs="Liberation Serif"/>
          <w:sz w:val="28"/>
          <w:szCs w:val="28"/>
          <w:lang w:val="ru-RU"/>
        </w:rPr>
        <w:t>,00</w:t>
      </w:r>
      <w:r w:rsidR="00EE1400" w:rsidRPr="00A749F8">
        <w:rPr>
          <w:rFonts w:ascii="Liberation Serif" w:hAnsi="Liberation Serif" w:cs="Liberation Serif"/>
          <w:sz w:val="28"/>
          <w:szCs w:val="28"/>
          <w:lang w:val="ru-RU"/>
        </w:rPr>
        <w:t xml:space="preserve"> рублей, на 20</w:t>
      </w:r>
      <w:r w:rsidR="00F070AC" w:rsidRPr="00A749F8">
        <w:rPr>
          <w:rFonts w:ascii="Liberation Serif" w:hAnsi="Liberation Serif" w:cs="Liberation Serif"/>
          <w:sz w:val="28"/>
          <w:szCs w:val="28"/>
          <w:lang w:val="ru-RU"/>
        </w:rPr>
        <w:t>2</w:t>
      </w:r>
      <w:r w:rsidR="007B1349">
        <w:rPr>
          <w:rFonts w:ascii="Liberation Serif" w:hAnsi="Liberation Serif" w:cs="Liberation Serif"/>
          <w:sz w:val="28"/>
          <w:szCs w:val="28"/>
          <w:lang w:val="ru-RU"/>
        </w:rPr>
        <w:t>3</w:t>
      </w:r>
      <w:r w:rsidR="00EE1400" w:rsidRPr="00A749F8">
        <w:rPr>
          <w:rFonts w:ascii="Liberation Serif" w:hAnsi="Liberation Serif" w:cs="Liberation Serif"/>
          <w:sz w:val="28"/>
          <w:szCs w:val="28"/>
          <w:lang w:val="ru-RU"/>
        </w:rPr>
        <w:t xml:space="preserve"> год.</w:t>
      </w:r>
    </w:p>
    <w:p w:rsidR="0035130C" w:rsidRPr="00A749F8" w:rsidRDefault="00E25AF5" w:rsidP="00555B7B">
      <w:pPr>
        <w:numPr>
          <w:ilvl w:val="0"/>
          <w:numId w:val="7"/>
        </w:numPr>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 xml:space="preserve">Установить </w:t>
      </w:r>
      <w:r w:rsidR="008B34F9" w:rsidRPr="00A749F8">
        <w:rPr>
          <w:rFonts w:ascii="Liberation Serif" w:hAnsi="Liberation Serif" w:cs="Liberation Serif"/>
          <w:sz w:val="28"/>
          <w:szCs w:val="28"/>
          <w:lang w:val="ru-RU"/>
        </w:rPr>
        <w:t xml:space="preserve"> </w:t>
      </w:r>
      <w:r w:rsidR="004F2D57" w:rsidRPr="00A749F8">
        <w:rPr>
          <w:rFonts w:ascii="Liberation Serif" w:hAnsi="Liberation Serif" w:cs="Liberation Serif"/>
          <w:sz w:val="28"/>
          <w:szCs w:val="28"/>
          <w:lang w:val="ru-RU"/>
        </w:rPr>
        <w:t xml:space="preserve">общий </w:t>
      </w:r>
      <w:r w:rsidR="008B34F9" w:rsidRPr="00A749F8">
        <w:rPr>
          <w:rFonts w:ascii="Liberation Serif" w:hAnsi="Liberation Serif" w:cs="Liberation Serif"/>
          <w:sz w:val="28"/>
          <w:szCs w:val="28"/>
          <w:lang w:val="ru-RU"/>
        </w:rPr>
        <w:t xml:space="preserve"> </w:t>
      </w:r>
      <w:r w:rsidR="004F2D57" w:rsidRPr="00A749F8">
        <w:rPr>
          <w:rFonts w:ascii="Liberation Serif" w:hAnsi="Liberation Serif" w:cs="Liberation Serif"/>
          <w:sz w:val="28"/>
          <w:szCs w:val="28"/>
          <w:lang w:val="ru-RU"/>
        </w:rPr>
        <w:t xml:space="preserve">объем </w:t>
      </w:r>
      <w:r w:rsidR="008B34F9" w:rsidRPr="00A749F8">
        <w:rPr>
          <w:rFonts w:ascii="Liberation Serif" w:hAnsi="Liberation Serif" w:cs="Liberation Serif"/>
          <w:sz w:val="28"/>
          <w:szCs w:val="28"/>
          <w:lang w:val="ru-RU"/>
        </w:rPr>
        <w:t xml:space="preserve"> </w:t>
      </w:r>
      <w:r w:rsidR="00DF5555" w:rsidRPr="00A749F8">
        <w:rPr>
          <w:rFonts w:ascii="Liberation Serif" w:hAnsi="Liberation Serif" w:cs="Liberation Serif"/>
          <w:sz w:val="28"/>
          <w:szCs w:val="28"/>
          <w:lang w:val="ru-RU"/>
        </w:rPr>
        <w:t>расход</w:t>
      </w:r>
      <w:r w:rsidR="0069542E" w:rsidRPr="00A749F8">
        <w:rPr>
          <w:rFonts w:ascii="Liberation Serif" w:hAnsi="Liberation Serif" w:cs="Liberation Serif"/>
          <w:sz w:val="28"/>
          <w:szCs w:val="28"/>
          <w:lang w:val="ru-RU"/>
        </w:rPr>
        <w:t>ов</w:t>
      </w:r>
      <w:r w:rsidR="008B34F9" w:rsidRPr="00A749F8">
        <w:rPr>
          <w:rFonts w:ascii="Liberation Serif" w:hAnsi="Liberation Serif" w:cs="Liberation Serif"/>
          <w:sz w:val="28"/>
          <w:szCs w:val="28"/>
          <w:lang w:val="ru-RU"/>
        </w:rPr>
        <w:t xml:space="preserve"> </w:t>
      </w:r>
      <w:r w:rsidR="0069542E" w:rsidRPr="00A749F8">
        <w:rPr>
          <w:rFonts w:ascii="Liberation Serif" w:hAnsi="Liberation Serif" w:cs="Liberation Serif"/>
          <w:sz w:val="28"/>
          <w:szCs w:val="28"/>
          <w:lang w:val="ru-RU"/>
        </w:rPr>
        <w:t xml:space="preserve"> </w:t>
      </w:r>
      <w:r w:rsidR="008B34F9" w:rsidRPr="00A749F8">
        <w:rPr>
          <w:rFonts w:ascii="Liberation Serif" w:hAnsi="Liberation Serif" w:cs="Liberation Serif"/>
          <w:sz w:val="28"/>
          <w:szCs w:val="28"/>
          <w:lang w:val="ru-RU"/>
        </w:rPr>
        <w:t xml:space="preserve">местного  </w:t>
      </w:r>
      <w:r w:rsidR="0069542E" w:rsidRPr="00A749F8">
        <w:rPr>
          <w:rFonts w:ascii="Liberation Serif" w:hAnsi="Liberation Serif" w:cs="Liberation Serif"/>
          <w:sz w:val="28"/>
          <w:szCs w:val="28"/>
          <w:lang w:val="ru-RU"/>
        </w:rPr>
        <w:t>бюджета</w:t>
      </w:r>
      <w:r w:rsidR="0035130C" w:rsidRPr="00A749F8">
        <w:rPr>
          <w:rFonts w:ascii="Liberation Serif" w:hAnsi="Liberation Serif" w:cs="Liberation Serif"/>
          <w:sz w:val="28"/>
          <w:szCs w:val="28"/>
          <w:lang w:val="ru-RU"/>
        </w:rPr>
        <w:t>:</w:t>
      </w:r>
    </w:p>
    <w:p w:rsidR="00B96D8D" w:rsidRPr="00A749F8" w:rsidRDefault="007C0ADD" w:rsidP="00555B7B">
      <w:pPr>
        <w:numPr>
          <w:ilvl w:val="0"/>
          <w:numId w:val="9"/>
        </w:numPr>
        <w:jc w:val="both"/>
        <w:rPr>
          <w:rFonts w:ascii="Liberation Serif" w:hAnsi="Liberation Serif" w:cs="Liberation Serif"/>
          <w:sz w:val="28"/>
          <w:szCs w:val="28"/>
          <w:lang w:val="ru-RU"/>
        </w:rPr>
      </w:pPr>
      <w:r>
        <w:rPr>
          <w:rFonts w:ascii="Liberation Serif" w:hAnsi="Liberation Serif" w:cs="Liberation Serif"/>
          <w:sz w:val="28"/>
          <w:szCs w:val="28"/>
          <w:lang w:val="ru-RU"/>
        </w:rPr>
        <w:t>764 145 735,42</w:t>
      </w:r>
      <w:r w:rsidR="00EB41D1" w:rsidRPr="00A749F8">
        <w:rPr>
          <w:rFonts w:ascii="Liberation Serif" w:hAnsi="Liberation Serif" w:cs="Liberation Serif"/>
          <w:sz w:val="28"/>
          <w:szCs w:val="28"/>
          <w:lang w:val="ru-RU"/>
        </w:rPr>
        <w:t xml:space="preserve"> </w:t>
      </w:r>
      <w:r w:rsidR="008B34F9" w:rsidRPr="00A749F8">
        <w:rPr>
          <w:rFonts w:ascii="Liberation Serif" w:hAnsi="Liberation Serif" w:cs="Liberation Serif"/>
          <w:sz w:val="28"/>
          <w:szCs w:val="28"/>
          <w:lang w:val="ru-RU"/>
        </w:rPr>
        <w:t>рубл</w:t>
      </w:r>
      <w:r>
        <w:rPr>
          <w:rFonts w:ascii="Liberation Serif" w:hAnsi="Liberation Serif" w:cs="Liberation Serif"/>
          <w:sz w:val="28"/>
          <w:szCs w:val="28"/>
          <w:lang w:val="ru-RU"/>
        </w:rPr>
        <w:t>ей</w:t>
      </w:r>
      <w:r w:rsidR="0035130C" w:rsidRPr="00A749F8">
        <w:rPr>
          <w:rFonts w:ascii="Liberation Serif" w:hAnsi="Liberation Serif" w:cs="Liberation Serif"/>
          <w:sz w:val="28"/>
          <w:szCs w:val="28"/>
          <w:lang w:val="ru-RU"/>
        </w:rPr>
        <w:t xml:space="preserve"> </w:t>
      </w:r>
      <w:r w:rsidR="005542FA" w:rsidRPr="00A749F8">
        <w:rPr>
          <w:rFonts w:ascii="Liberation Serif" w:hAnsi="Liberation Serif" w:cs="Liberation Serif"/>
          <w:sz w:val="28"/>
          <w:szCs w:val="28"/>
          <w:lang w:val="ru-RU"/>
        </w:rPr>
        <w:t xml:space="preserve"> </w:t>
      </w:r>
      <w:r w:rsidR="0035130C" w:rsidRPr="00A749F8">
        <w:rPr>
          <w:rFonts w:ascii="Liberation Serif" w:hAnsi="Liberation Serif" w:cs="Liberation Serif"/>
          <w:sz w:val="28"/>
          <w:szCs w:val="28"/>
          <w:lang w:val="ru-RU"/>
        </w:rPr>
        <w:t>на 20</w:t>
      </w:r>
      <w:r w:rsidR="002A78FA" w:rsidRPr="00A749F8">
        <w:rPr>
          <w:rFonts w:ascii="Liberation Serif" w:hAnsi="Liberation Serif" w:cs="Liberation Serif"/>
          <w:sz w:val="28"/>
          <w:szCs w:val="28"/>
          <w:lang w:val="ru-RU"/>
        </w:rPr>
        <w:t>2</w:t>
      </w:r>
      <w:r>
        <w:rPr>
          <w:rFonts w:ascii="Liberation Serif" w:hAnsi="Liberation Serif" w:cs="Liberation Serif"/>
          <w:sz w:val="28"/>
          <w:szCs w:val="28"/>
          <w:lang w:val="ru-RU"/>
        </w:rPr>
        <w:t>1</w:t>
      </w:r>
      <w:r w:rsidR="0035130C" w:rsidRPr="00A749F8">
        <w:rPr>
          <w:rFonts w:ascii="Liberation Serif" w:hAnsi="Liberation Serif" w:cs="Liberation Serif"/>
          <w:sz w:val="28"/>
          <w:szCs w:val="28"/>
          <w:lang w:val="ru-RU"/>
        </w:rPr>
        <w:t xml:space="preserve"> год;</w:t>
      </w:r>
    </w:p>
    <w:p w:rsidR="0035130C" w:rsidRPr="00A749F8" w:rsidRDefault="007C0ADD" w:rsidP="00555B7B">
      <w:pPr>
        <w:numPr>
          <w:ilvl w:val="0"/>
          <w:numId w:val="9"/>
        </w:numPr>
        <w:tabs>
          <w:tab w:val="left" w:pos="1134"/>
        </w:tabs>
        <w:ind w:left="0" w:firstLine="708"/>
        <w:jc w:val="both"/>
        <w:rPr>
          <w:rFonts w:ascii="Liberation Serif" w:hAnsi="Liberation Serif" w:cs="Liberation Serif"/>
          <w:sz w:val="28"/>
          <w:szCs w:val="28"/>
          <w:lang w:val="ru-RU"/>
        </w:rPr>
      </w:pPr>
      <w:r>
        <w:rPr>
          <w:rFonts w:ascii="Liberation Serif" w:hAnsi="Liberation Serif" w:cs="Liberation Serif"/>
          <w:sz w:val="28"/>
          <w:szCs w:val="28"/>
          <w:lang w:val="ru-RU"/>
        </w:rPr>
        <w:lastRenderedPageBreak/>
        <w:t>659 775 755,48</w:t>
      </w:r>
      <w:r w:rsidR="000A4D5F" w:rsidRPr="00A749F8">
        <w:rPr>
          <w:rFonts w:ascii="Liberation Serif" w:hAnsi="Liberation Serif" w:cs="Liberation Serif"/>
          <w:sz w:val="28"/>
          <w:szCs w:val="28"/>
          <w:lang w:val="ru-RU"/>
        </w:rPr>
        <w:t xml:space="preserve"> рубл</w:t>
      </w:r>
      <w:r>
        <w:rPr>
          <w:rFonts w:ascii="Liberation Serif" w:hAnsi="Liberation Serif" w:cs="Liberation Serif"/>
          <w:sz w:val="28"/>
          <w:szCs w:val="28"/>
          <w:lang w:val="ru-RU"/>
        </w:rPr>
        <w:t>ей</w:t>
      </w:r>
      <w:r w:rsidR="000A4D5F" w:rsidRPr="00A749F8">
        <w:rPr>
          <w:rFonts w:ascii="Liberation Serif" w:hAnsi="Liberation Serif" w:cs="Liberation Serif"/>
          <w:sz w:val="28"/>
          <w:szCs w:val="28"/>
          <w:lang w:val="ru-RU"/>
        </w:rPr>
        <w:t>,</w:t>
      </w:r>
      <w:r w:rsidR="00EC3208" w:rsidRPr="00A749F8">
        <w:rPr>
          <w:rFonts w:ascii="Liberation Serif" w:hAnsi="Liberation Serif" w:cs="Liberation Serif"/>
          <w:sz w:val="28"/>
          <w:szCs w:val="28"/>
          <w:lang w:val="ru-RU"/>
        </w:rPr>
        <w:t xml:space="preserve"> </w:t>
      </w:r>
      <w:r w:rsidR="000A4D5F" w:rsidRPr="00A749F8">
        <w:rPr>
          <w:rFonts w:ascii="Liberation Serif" w:hAnsi="Liberation Serif" w:cs="Liberation Serif"/>
          <w:sz w:val="28"/>
          <w:szCs w:val="28"/>
          <w:lang w:val="ru-RU"/>
        </w:rPr>
        <w:t xml:space="preserve"> в том числе общий объем условно утвержденных расходов – </w:t>
      </w:r>
      <w:r>
        <w:rPr>
          <w:rFonts w:ascii="Liberation Serif" w:hAnsi="Liberation Serif" w:cs="Liberation Serif"/>
          <w:sz w:val="28"/>
          <w:szCs w:val="28"/>
          <w:lang w:val="ru-RU"/>
        </w:rPr>
        <w:t>6 277 575,00</w:t>
      </w:r>
      <w:r w:rsidR="00EC3208" w:rsidRPr="00A749F8">
        <w:rPr>
          <w:rFonts w:ascii="Liberation Serif" w:hAnsi="Liberation Serif" w:cs="Liberation Serif"/>
          <w:sz w:val="28"/>
          <w:szCs w:val="28"/>
          <w:lang w:val="ru-RU"/>
        </w:rPr>
        <w:t xml:space="preserve"> рублей,</w:t>
      </w:r>
      <w:r w:rsidR="000A4D5F" w:rsidRPr="00A749F8">
        <w:rPr>
          <w:rFonts w:ascii="Liberation Serif" w:hAnsi="Liberation Serif" w:cs="Liberation Serif"/>
          <w:sz w:val="28"/>
          <w:szCs w:val="28"/>
          <w:lang w:val="ru-RU"/>
        </w:rPr>
        <w:t xml:space="preserve"> на 20</w:t>
      </w:r>
      <w:r w:rsidR="00FC0496" w:rsidRPr="00A749F8">
        <w:rPr>
          <w:rFonts w:ascii="Liberation Serif" w:hAnsi="Liberation Serif" w:cs="Liberation Serif"/>
          <w:sz w:val="28"/>
          <w:szCs w:val="28"/>
          <w:lang w:val="ru-RU"/>
        </w:rPr>
        <w:t>2</w:t>
      </w:r>
      <w:r>
        <w:rPr>
          <w:rFonts w:ascii="Liberation Serif" w:hAnsi="Liberation Serif" w:cs="Liberation Serif"/>
          <w:sz w:val="28"/>
          <w:szCs w:val="28"/>
          <w:lang w:val="ru-RU"/>
        </w:rPr>
        <w:t>2</w:t>
      </w:r>
      <w:r w:rsidR="000A4D5F" w:rsidRPr="00A749F8">
        <w:rPr>
          <w:rFonts w:ascii="Liberation Serif" w:hAnsi="Liberation Serif" w:cs="Liberation Serif"/>
          <w:sz w:val="28"/>
          <w:szCs w:val="28"/>
          <w:lang w:val="ru-RU"/>
        </w:rPr>
        <w:t xml:space="preserve"> год;</w:t>
      </w:r>
    </w:p>
    <w:p w:rsidR="000A4D5F" w:rsidRPr="00A749F8" w:rsidRDefault="007C0ADD" w:rsidP="00555B7B">
      <w:pPr>
        <w:numPr>
          <w:ilvl w:val="0"/>
          <w:numId w:val="9"/>
        </w:numPr>
        <w:tabs>
          <w:tab w:val="left" w:pos="1134"/>
        </w:tabs>
        <w:ind w:left="0" w:firstLine="708"/>
        <w:jc w:val="both"/>
        <w:rPr>
          <w:rFonts w:ascii="Liberation Serif" w:hAnsi="Liberation Serif" w:cs="Liberation Serif"/>
          <w:sz w:val="28"/>
          <w:szCs w:val="28"/>
          <w:lang w:val="ru-RU"/>
        </w:rPr>
      </w:pPr>
      <w:r>
        <w:rPr>
          <w:rFonts w:ascii="Liberation Serif" w:hAnsi="Liberation Serif" w:cs="Liberation Serif"/>
          <w:sz w:val="28"/>
          <w:szCs w:val="28"/>
          <w:lang w:val="ru-RU"/>
        </w:rPr>
        <w:t>449 779 900,00</w:t>
      </w:r>
      <w:r w:rsidR="000A4D5F" w:rsidRPr="00A749F8">
        <w:rPr>
          <w:rFonts w:ascii="Liberation Serif" w:hAnsi="Liberation Serif" w:cs="Liberation Serif"/>
          <w:sz w:val="28"/>
          <w:szCs w:val="28"/>
          <w:lang w:val="ru-RU"/>
        </w:rPr>
        <w:t xml:space="preserve"> рублей</w:t>
      </w:r>
      <w:r w:rsidR="00EC3208" w:rsidRPr="00A749F8">
        <w:rPr>
          <w:rFonts w:ascii="Liberation Serif" w:hAnsi="Liberation Serif" w:cs="Liberation Serif"/>
          <w:sz w:val="28"/>
          <w:szCs w:val="28"/>
          <w:lang w:val="ru-RU"/>
        </w:rPr>
        <w:t xml:space="preserve">, </w:t>
      </w:r>
      <w:r w:rsidR="005542FA" w:rsidRPr="00A749F8">
        <w:rPr>
          <w:rFonts w:ascii="Liberation Serif" w:hAnsi="Liberation Serif" w:cs="Liberation Serif"/>
          <w:sz w:val="28"/>
          <w:szCs w:val="28"/>
          <w:lang w:val="ru-RU"/>
        </w:rPr>
        <w:t xml:space="preserve"> </w:t>
      </w:r>
      <w:r w:rsidR="00EC3208" w:rsidRPr="00A749F8">
        <w:rPr>
          <w:rFonts w:ascii="Liberation Serif" w:hAnsi="Liberation Serif" w:cs="Liberation Serif"/>
          <w:sz w:val="28"/>
          <w:szCs w:val="28"/>
          <w:lang w:val="ru-RU"/>
        </w:rPr>
        <w:t xml:space="preserve">в том числе общий объем условно утвержденных расходов – </w:t>
      </w:r>
      <w:r w:rsidR="00AA58D4">
        <w:rPr>
          <w:rFonts w:ascii="Liberation Serif" w:hAnsi="Liberation Serif" w:cs="Liberation Serif"/>
          <w:sz w:val="28"/>
          <w:szCs w:val="28"/>
          <w:lang w:val="ru-RU"/>
        </w:rPr>
        <w:t>1</w:t>
      </w:r>
      <w:r>
        <w:rPr>
          <w:rFonts w:ascii="Liberation Serif" w:hAnsi="Liberation Serif" w:cs="Liberation Serif"/>
          <w:sz w:val="28"/>
          <w:szCs w:val="28"/>
          <w:lang w:val="ru-RU"/>
        </w:rPr>
        <w:t>3</w:t>
      </w:r>
      <w:r w:rsidR="00AA58D4">
        <w:rPr>
          <w:rFonts w:ascii="Liberation Serif" w:hAnsi="Liberation Serif" w:cs="Liberation Serif"/>
          <w:sz w:val="28"/>
          <w:szCs w:val="28"/>
          <w:lang w:val="ru-RU"/>
        </w:rPr>
        <w:t xml:space="preserve"> </w:t>
      </w:r>
      <w:r>
        <w:rPr>
          <w:rFonts w:ascii="Liberation Serif" w:hAnsi="Liberation Serif" w:cs="Liberation Serif"/>
          <w:sz w:val="28"/>
          <w:szCs w:val="28"/>
          <w:lang w:val="ru-RU"/>
        </w:rPr>
        <w:t>075 200,00</w:t>
      </w:r>
      <w:r w:rsidR="00EC3208" w:rsidRPr="00A749F8">
        <w:rPr>
          <w:rFonts w:ascii="Liberation Serif" w:hAnsi="Liberation Serif" w:cs="Liberation Serif"/>
          <w:sz w:val="28"/>
          <w:szCs w:val="28"/>
          <w:lang w:val="ru-RU"/>
        </w:rPr>
        <w:t xml:space="preserve"> рублей,</w:t>
      </w:r>
      <w:r w:rsidR="000A4D5F" w:rsidRPr="00A749F8">
        <w:rPr>
          <w:rFonts w:ascii="Liberation Serif" w:hAnsi="Liberation Serif" w:cs="Liberation Serif"/>
          <w:sz w:val="28"/>
          <w:szCs w:val="28"/>
          <w:lang w:val="ru-RU"/>
        </w:rPr>
        <w:t xml:space="preserve"> на 20</w:t>
      </w:r>
      <w:r w:rsidR="000A729F" w:rsidRPr="00A749F8">
        <w:rPr>
          <w:rFonts w:ascii="Liberation Serif" w:hAnsi="Liberation Serif" w:cs="Liberation Serif"/>
          <w:sz w:val="28"/>
          <w:szCs w:val="28"/>
          <w:lang w:val="ru-RU"/>
        </w:rPr>
        <w:t>2</w:t>
      </w:r>
      <w:r>
        <w:rPr>
          <w:rFonts w:ascii="Liberation Serif" w:hAnsi="Liberation Serif" w:cs="Liberation Serif"/>
          <w:sz w:val="28"/>
          <w:szCs w:val="28"/>
          <w:lang w:val="ru-RU"/>
        </w:rPr>
        <w:t>3</w:t>
      </w:r>
      <w:r w:rsidR="000A4D5F" w:rsidRPr="00A749F8">
        <w:rPr>
          <w:rFonts w:ascii="Liberation Serif" w:hAnsi="Liberation Serif" w:cs="Liberation Serif"/>
          <w:sz w:val="28"/>
          <w:szCs w:val="28"/>
          <w:lang w:val="ru-RU"/>
        </w:rPr>
        <w:t xml:space="preserve"> год.</w:t>
      </w:r>
    </w:p>
    <w:p w:rsidR="00F734D7" w:rsidRPr="00A749F8" w:rsidRDefault="008B34F9" w:rsidP="00555B7B">
      <w:pPr>
        <w:numPr>
          <w:ilvl w:val="0"/>
          <w:numId w:val="7"/>
        </w:numPr>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Установить дефицит местного бюджета</w:t>
      </w:r>
      <w:r w:rsidR="00F734D7" w:rsidRPr="00A749F8">
        <w:rPr>
          <w:rFonts w:ascii="Liberation Serif" w:hAnsi="Liberation Serif" w:cs="Liberation Serif"/>
          <w:sz w:val="28"/>
          <w:szCs w:val="28"/>
          <w:lang w:val="ru-RU"/>
        </w:rPr>
        <w:t>:</w:t>
      </w:r>
    </w:p>
    <w:p w:rsidR="00F734D7" w:rsidRPr="00A749F8" w:rsidRDefault="007C0ADD" w:rsidP="00555B7B">
      <w:pPr>
        <w:numPr>
          <w:ilvl w:val="0"/>
          <w:numId w:val="10"/>
        </w:numPr>
        <w:jc w:val="both"/>
        <w:rPr>
          <w:rFonts w:ascii="Liberation Serif" w:hAnsi="Liberation Serif" w:cs="Liberation Serif"/>
          <w:sz w:val="28"/>
          <w:szCs w:val="28"/>
          <w:lang w:val="ru-RU"/>
        </w:rPr>
      </w:pPr>
      <w:r>
        <w:rPr>
          <w:rFonts w:ascii="Liberation Serif" w:hAnsi="Liberation Serif" w:cs="Liberation Serif"/>
          <w:sz w:val="28"/>
          <w:szCs w:val="28"/>
          <w:lang w:val="ru-RU"/>
        </w:rPr>
        <w:t>4</w:t>
      </w:r>
      <w:r w:rsidR="00F80CFE" w:rsidRPr="00A749F8">
        <w:rPr>
          <w:rFonts w:ascii="Liberation Serif" w:hAnsi="Liberation Serif" w:cs="Liberation Serif"/>
          <w:sz w:val="28"/>
          <w:szCs w:val="28"/>
          <w:lang w:val="ru-RU"/>
        </w:rPr>
        <w:t> </w:t>
      </w:r>
      <w:r>
        <w:rPr>
          <w:rFonts w:ascii="Liberation Serif" w:hAnsi="Liberation Serif" w:cs="Liberation Serif"/>
          <w:sz w:val="28"/>
          <w:szCs w:val="28"/>
          <w:lang w:val="ru-RU"/>
        </w:rPr>
        <w:t>4</w:t>
      </w:r>
      <w:r w:rsidR="00F80CFE" w:rsidRPr="00A749F8">
        <w:rPr>
          <w:rFonts w:ascii="Liberation Serif" w:hAnsi="Liberation Serif" w:cs="Liberation Serif"/>
          <w:sz w:val="28"/>
          <w:szCs w:val="28"/>
          <w:lang w:val="ru-RU"/>
        </w:rPr>
        <w:t>00</w:t>
      </w:r>
      <w:r>
        <w:rPr>
          <w:rFonts w:ascii="Liberation Serif" w:hAnsi="Liberation Serif" w:cs="Liberation Serif"/>
          <w:sz w:val="28"/>
          <w:szCs w:val="28"/>
          <w:lang w:val="ru-RU"/>
        </w:rPr>
        <w:t> </w:t>
      </w:r>
      <w:r w:rsidR="00F80CFE" w:rsidRPr="00A749F8">
        <w:rPr>
          <w:rFonts w:ascii="Liberation Serif" w:hAnsi="Liberation Serif" w:cs="Liberation Serif"/>
          <w:sz w:val="28"/>
          <w:szCs w:val="28"/>
          <w:lang w:val="ru-RU"/>
        </w:rPr>
        <w:t>000</w:t>
      </w:r>
      <w:r>
        <w:rPr>
          <w:rFonts w:ascii="Liberation Serif" w:hAnsi="Liberation Serif" w:cs="Liberation Serif"/>
          <w:sz w:val="28"/>
          <w:szCs w:val="28"/>
          <w:lang w:val="ru-RU"/>
        </w:rPr>
        <w:t>,00</w:t>
      </w:r>
      <w:r w:rsidR="00F734D7" w:rsidRPr="00A749F8">
        <w:rPr>
          <w:rFonts w:ascii="Liberation Serif" w:hAnsi="Liberation Serif" w:cs="Liberation Serif"/>
          <w:sz w:val="28"/>
          <w:szCs w:val="28"/>
          <w:lang w:val="ru-RU"/>
        </w:rPr>
        <w:t>  рублей на 20</w:t>
      </w:r>
      <w:r w:rsidR="00F80CFE" w:rsidRPr="00A749F8">
        <w:rPr>
          <w:rFonts w:ascii="Liberation Serif" w:hAnsi="Liberation Serif" w:cs="Liberation Serif"/>
          <w:sz w:val="28"/>
          <w:szCs w:val="28"/>
          <w:lang w:val="ru-RU"/>
        </w:rPr>
        <w:t>2</w:t>
      </w:r>
      <w:r>
        <w:rPr>
          <w:rFonts w:ascii="Liberation Serif" w:hAnsi="Liberation Serif" w:cs="Liberation Serif"/>
          <w:sz w:val="28"/>
          <w:szCs w:val="28"/>
          <w:lang w:val="ru-RU"/>
        </w:rPr>
        <w:t>1</w:t>
      </w:r>
      <w:r w:rsidR="00F734D7" w:rsidRPr="00A749F8">
        <w:rPr>
          <w:rFonts w:ascii="Liberation Serif" w:hAnsi="Liberation Serif" w:cs="Liberation Serif"/>
          <w:sz w:val="28"/>
          <w:szCs w:val="28"/>
          <w:lang w:val="ru-RU"/>
        </w:rPr>
        <w:t xml:space="preserve"> год;</w:t>
      </w:r>
    </w:p>
    <w:p w:rsidR="00F734D7" w:rsidRPr="00A749F8" w:rsidRDefault="007C0ADD" w:rsidP="00555B7B">
      <w:pPr>
        <w:numPr>
          <w:ilvl w:val="0"/>
          <w:numId w:val="10"/>
        </w:numPr>
        <w:jc w:val="both"/>
        <w:rPr>
          <w:rFonts w:ascii="Liberation Serif" w:hAnsi="Liberation Serif" w:cs="Liberation Serif"/>
          <w:sz w:val="28"/>
          <w:szCs w:val="28"/>
          <w:lang w:val="ru-RU"/>
        </w:rPr>
      </w:pPr>
      <w:r>
        <w:rPr>
          <w:rFonts w:ascii="Liberation Serif" w:hAnsi="Liberation Serif" w:cs="Liberation Serif"/>
          <w:sz w:val="28"/>
          <w:szCs w:val="28"/>
          <w:lang w:val="ru-RU"/>
        </w:rPr>
        <w:t>5</w:t>
      </w:r>
      <w:r w:rsidR="00FC0496" w:rsidRPr="00A749F8">
        <w:rPr>
          <w:rFonts w:ascii="Liberation Serif" w:hAnsi="Liberation Serif" w:cs="Liberation Serif"/>
          <w:sz w:val="28"/>
          <w:szCs w:val="28"/>
          <w:lang w:val="ru-RU"/>
        </w:rPr>
        <w:t> </w:t>
      </w:r>
      <w:r w:rsidR="00F80CFE" w:rsidRPr="00A749F8">
        <w:rPr>
          <w:rFonts w:ascii="Liberation Serif" w:hAnsi="Liberation Serif" w:cs="Liberation Serif"/>
          <w:sz w:val="28"/>
          <w:szCs w:val="28"/>
          <w:lang w:val="ru-RU"/>
        </w:rPr>
        <w:t>0</w:t>
      </w:r>
      <w:r w:rsidR="00FC0496" w:rsidRPr="00A749F8">
        <w:rPr>
          <w:rFonts w:ascii="Liberation Serif" w:hAnsi="Liberation Serif" w:cs="Liberation Serif"/>
          <w:sz w:val="28"/>
          <w:szCs w:val="28"/>
          <w:lang w:val="ru-RU"/>
        </w:rPr>
        <w:t>00</w:t>
      </w:r>
      <w:r>
        <w:rPr>
          <w:rFonts w:ascii="Liberation Serif" w:hAnsi="Liberation Serif" w:cs="Liberation Serif"/>
          <w:sz w:val="28"/>
          <w:szCs w:val="28"/>
          <w:lang w:val="ru-RU"/>
        </w:rPr>
        <w:t> </w:t>
      </w:r>
      <w:r w:rsidR="00FC0496" w:rsidRPr="00A749F8">
        <w:rPr>
          <w:rFonts w:ascii="Liberation Serif" w:hAnsi="Liberation Serif" w:cs="Liberation Serif"/>
          <w:sz w:val="28"/>
          <w:szCs w:val="28"/>
          <w:lang w:val="ru-RU"/>
        </w:rPr>
        <w:t>000</w:t>
      </w:r>
      <w:r>
        <w:rPr>
          <w:rFonts w:ascii="Liberation Serif" w:hAnsi="Liberation Serif" w:cs="Liberation Serif"/>
          <w:sz w:val="28"/>
          <w:szCs w:val="28"/>
          <w:lang w:val="ru-RU"/>
        </w:rPr>
        <w:t>,00</w:t>
      </w:r>
      <w:r w:rsidR="00F734D7" w:rsidRPr="00A749F8">
        <w:rPr>
          <w:rFonts w:ascii="Liberation Serif" w:hAnsi="Liberation Serif" w:cs="Liberation Serif"/>
          <w:sz w:val="28"/>
          <w:szCs w:val="28"/>
          <w:lang w:val="ru-RU"/>
        </w:rPr>
        <w:t xml:space="preserve"> рублей на 20</w:t>
      </w:r>
      <w:r w:rsidR="00FC0496" w:rsidRPr="00A749F8">
        <w:rPr>
          <w:rFonts w:ascii="Liberation Serif" w:hAnsi="Liberation Serif" w:cs="Liberation Serif"/>
          <w:sz w:val="28"/>
          <w:szCs w:val="28"/>
          <w:lang w:val="ru-RU"/>
        </w:rPr>
        <w:t>2</w:t>
      </w:r>
      <w:r>
        <w:rPr>
          <w:rFonts w:ascii="Liberation Serif" w:hAnsi="Liberation Serif" w:cs="Liberation Serif"/>
          <w:sz w:val="28"/>
          <w:szCs w:val="28"/>
          <w:lang w:val="ru-RU"/>
        </w:rPr>
        <w:t>2</w:t>
      </w:r>
      <w:r w:rsidR="00F734D7" w:rsidRPr="00A749F8">
        <w:rPr>
          <w:rFonts w:ascii="Liberation Serif" w:hAnsi="Liberation Serif" w:cs="Liberation Serif"/>
          <w:sz w:val="28"/>
          <w:szCs w:val="28"/>
          <w:lang w:val="ru-RU"/>
        </w:rPr>
        <w:t xml:space="preserve"> год;</w:t>
      </w:r>
    </w:p>
    <w:p w:rsidR="008B34F9" w:rsidRPr="00A749F8" w:rsidRDefault="007C0ADD" w:rsidP="00555B7B">
      <w:pPr>
        <w:numPr>
          <w:ilvl w:val="0"/>
          <w:numId w:val="10"/>
        </w:numPr>
        <w:jc w:val="both"/>
        <w:rPr>
          <w:rFonts w:ascii="Liberation Serif" w:hAnsi="Liberation Serif" w:cs="Liberation Serif"/>
          <w:sz w:val="28"/>
          <w:szCs w:val="28"/>
          <w:lang w:val="ru-RU"/>
        </w:rPr>
      </w:pPr>
      <w:r>
        <w:rPr>
          <w:rFonts w:ascii="Liberation Serif" w:hAnsi="Liberation Serif" w:cs="Liberation Serif"/>
          <w:sz w:val="28"/>
          <w:szCs w:val="28"/>
          <w:lang w:val="ru-RU"/>
        </w:rPr>
        <w:t>5</w:t>
      </w:r>
      <w:r w:rsidR="00F734D7" w:rsidRPr="00A749F8">
        <w:rPr>
          <w:rFonts w:ascii="Liberation Serif" w:hAnsi="Liberation Serif" w:cs="Liberation Serif"/>
          <w:sz w:val="28"/>
          <w:szCs w:val="28"/>
          <w:lang w:val="ru-RU"/>
        </w:rPr>
        <w:t> </w:t>
      </w:r>
      <w:r w:rsidR="00F80CFE" w:rsidRPr="00A749F8">
        <w:rPr>
          <w:rFonts w:ascii="Liberation Serif" w:hAnsi="Liberation Serif" w:cs="Liberation Serif"/>
          <w:sz w:val="28"/>
          <w:szCs w:val="28"/>
          <w:lang w:val="ru-RU"/>
        </w:rPr>
        <w:t>0</w:t>
      </w:r>
      <w:r w:rsidR="00F734D7" w:rsidRPr="00A749F8">
        <w:rPr>
          <w:rFonts w:ascii="Liberation Serif" w:hAnsi="Liberation Serif" w:cs="Liberation Serif"/>
          <w:sz w:val="28"/>
          <w:szCs w:val="28"/>
          <w:lang w:val="ru-RU"/>
        </w:rPr>
        <w:t>00</w:t>
      </w:r>
      <w:r>
        <w:rPr>
          <w:rFonts w:ascii="Liberation Serif" w:hAnsi="Liberation Serif" w:cs="Liberation Serif"/>
          <w:sz w:val="28"/>
          <w:szCs w:val="28"/>
          <w:lang w:val="ru-RU"/>
        </w:rPr>
        <w:t> </w:t>
      </w:r>
      <w:r w:rsidR="00F734D7" w:rsidRPr="00A749F8">
        <w:rPr>
          <w:rFonts w:ascii="Liberation Serif" w:hAnsi="Liberation Serif" w:cs="Liberation Serif"/>
          <w:sz w:val="28"/>
          <w:szCs w:val="28"/>
          <w:lang w:val="ru-RU"/>
        </w:rPr>
        <w:t>000</w:t>
      </w:r>
      <w:r>
        <w:rPr>
          <w:rFonts w:ascii="Liberation Serif" w:hAnsi="Liberation Serif" w:cs="Liberation Serif"/>
          <w:sz w:val="28"/>
          <w:szCs w:val="28"/>
          <w:lang w:val="ru-RU"/>
        </w:rPr>
        <w:t>,00</w:t>
      </w:r>
      <w:r w:rsidR="00F734D7" w:rsidRPr="00A749F8">
        <w:rPr>
          <w:rFonts w:ascii="Liberation Serif" w:hAnsi="Liberation Serif" w:cs="Liberation Serif"/>
          <w:sz w:val="28"/>
          <w:szCs w:val="28"/>
          <w:lang w:val="ru-RU"/>
        </w:rPr>
        <w:t xml:space="preserve"> рублей на 20</w:t>
      </w:r>
      <w:r w:rsidR="000A729F" w:rsidRPr="00A749F8">
        <w:rPr>
          <w:rFonts w:ascii="Liberation Serif" w:hAnsi="Liberation Serif" w:cs="Liberation Serif"/>
          <w:sz w:val="28"/>
          <w:szCs w:val="28"/>
          <w:lang w:val="ru-RU"/>
        </w:rPr>
        <w:t>2</w:t>
      </w:r>
      <w:r>
        <w:rPr>
          <w:rFonts w:ascii="Liberation Serif" w:hAnsi="Liberation Serif" w:cs="Liberation Serif"/>
          <w:sz w:val="28"/>
          <w:szCs w:val="28"/>
          <w:lang w:val="ru-RU"/>
        </w:rPr>
        <w:t>3</w:t>
      </w:r>
      <w:r w:rsidR="00F734D7" w:rsidRPr="00A749F8">
        <w:rPr>
          <w:rFonts w:ascii="Liberation Serif" w:hAnsi="Liberation Serif" w:cs="Liberation Serif"/>
          <w:sz w:val="28"/>
          <w:szCs w:val="28"/>
          <w:lang w:val="ru-RU"/>
        </w:rPr>
        <w:t xml:space="preserve"> год.</w:t>
      </w:r>
      <w:r w:rsidR="00692CD8" w:rsidRPr="00A749F8">
        <w:rPr>
          <w:rFonts w:ascii="Liberation Serif" w:hAnsi="Liberation Serif" w:cs="Liberation Serif"/>
          <w:sz w:val="28"/>
          <w:szCs w:val="28"/>
          <w:lang w:val="ru-RU"/>
        </w:rPr>
        <w:t xml:space="preserve"> </w:t>
      </w:r>
    </w:p>
    <w:p w:rsidR="00692CD8" w:rsidRPr="00A749F8" w:rsidRDefault="00DF5555"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b/>
          <w:sz w:val="28"/>
          <w:szCs w:val="28"/>
          <w:lang w:val="ru-RU"/>
        </w:rPr>
        <w:t xml:space="preserve">Статья </w:t>
      </w:r>
      <w:r w:rsidR="007F3B84" w:rsidRPr="00A749F8">
        <w:rPr>
          <w:rFonts w:ascii="Liberation Serif" w:hAnsi="Liberation Serif" w:cs="Liberation Serif"/>
          <w:b/>
          <w:sz w:val="28"/>
          <w:szCs w:val="28"/>
          <w:lang w:val="ru-RU"/>
        </w:rPr>
        <w:t>2</w:t>
      </w:r>
      <w:r w:rsidRPr="00A749F8">
        <w:rPr>
          <w:rFonts w:ascii="Liberation Serif" w:hAnsi="Liberation Serif" w:cs="Liberation Serif"/>
          <w:b/>
          <w:sz w:val="28"/>
          <w:szCs w:val="28"/>
          <w:lang w:val="ru-RU"/>
        </w:rPr>
        <w:t xml:space="preserve">. </w:t>
      </w:r>
      <w:r w:rsidR="00692CD8" w:rsidRPr="00A749F8">
        <w:rPr>
          <w:rFonts w:ascii="Liberation Serif" w:hAnsi="Liberation Serif" w:cs="Liberation Serif"/>
          <w:b/>
          <w:sz w:val="28"/>
          <w:szCs w:val="28"/>
          <w:lang w:val="ru-RU"/>
        </w:rPr>
        <w:t>С</w:t>
      </w:r>
      <w:r w:rsidR="008560ED" w:rsidRPr="00A749F8">
        <w:rPr>
          <w:rFonts w:ascii="Liberation Serif" w:hAnsi="Liberation Serif" w:cs="Liberation Serif"/>
          <w:b/>
          <w:sz w:val="28"/>
          <w:szCs w:val="28"/>
          <w:lang w:val="ru-RU"/>
        </w:rPr>
        <w:t xml:space="preserve">вод доходов </w:t>
      </w:r>
      <w:r w:rsidR="00692CD8" w:rsidRPr="00A749F8">
        <w:rPr>
          <w:rFonts w:ascii="Liberation Serif" w:hAnsi="Liberation Serif" w:cs="Liberation Serif"/>
          <w:b/>
          <w:sz w:val="28"/>
          <w:szCs w:val="28"/>
          <w:lang w:val="ru-RU"/>
        </w:rPr>
        <w:t xml:space="preserve">местного </w:t>
      </w:r>
      <w:r w:rsidR="008560ED" w:rsidRPr="00A749F8">
        <w:rPr>
          <w:rFonts w:ascii="Liberation Serif" w:hAnsi="Liberation Serif" w:cs="Liberation Serif"/>
          <w:b/>
          <w:sz w:val="28"/>
          <w:szCs w:val="28"/>
          <w:lang w:val="ru-RU"/>
        </w:rPr>
        <w:t>бюджета</w:t>
      </w:r>
      <w:r w:rsidR="008560ED" w:rsidRPr="00A749F8">
        <w:rPr>
          <w:rFonts w:ascii="Liberation Serif" w:hAnsi="Liberation Serif" w:cs="Liberation Serif"/>
          <w:sz w:val="28"/>
          <w:szCs w:val="28"/>
          <w:lang w:val="ru-RU"/>
        </w:rPr>
        <w:t xml:space="preserve"> </w:t>
      </w:r>
    </w:p>
    <w:p w:rsidR="00692CD8" w:rsidRPr="00A749F8" w:rsidRDefault="00692CD8"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Утвердить свод доходов местного бюджета</w:t>
      </w:r>
      <w:r w:rsidR="0080197B" w:rsidRPr="00A749F8">
        <w:rPr>
          <w:rFonts w:ascii="Liberation Serif" w:hAnsi="Liberation Serif" w:cs="Liberation Serif"/>
          <w:sz w:val="28"/>
          <w:szCs w:val="28"/>
          <w:lang w:val="ru-RU"/>
        </w:rPr>
        <w:t xml:space="preserve"> на 20</w:t>
      </w:r>
      <w:r w:rsidR="00F80CFE" w:rsidRPr="00A749F8">
        <w:rPr>
          <w:rFonts w:ascii="Liberation Serif" w:hAnsi="Liberation Serif" w:cs="Liberation Serif"/>
          <w:sz w:val="28"/>
          <w:szCs w:val="28"/>
          <w:lang w:val="ru-RU"/>
        </w:rPr>
        <w:t>2</w:t>
      </w:r>
      <w:r w:rsidR="00467724">
        <w:rPr>
          <w:rFonts w:ascii="Liberation Serif" w:hAnsi="Liberation Serif" w:cs="Liberation Serif"/>
          <w:sz w:val="28"/>
          <w:szCs w:val="28"/>
          <w:lang w:val="ru-RU"/>
        </w:rPr>
        <w:t>1</w:t>
      </w:r>
      <w:r w:rsidR="0080197B" w:rsidRPr="00A749F8">
        <w:rPr>
          <w:rFonts w:ascii="Liberation Serif" w:hAnsi="Liberation Serif" w:cs="Liberation Serif"/>
          <w:sz w:val="28"/>
          <w:szCs w:val="28"/>
          <w:lang w:val="ru-RU"/>
        </w:rPr>
        <w:t xml:space="preserve"> год</w:t>
      </w:r>
      <w:r w:rsidRPr="00A749F8">
        <w:rPr>
          <w:rFonts w:ascii="Liberation Serif" w:hAnsi="Liberation Serif" w:cs="Liberation Serif"/>
          <w:sz w:val="28"/>
          <w:szCs w:val="28"/>
          <w:lang w:val="ru-RU"/>
        </w:rPr>
        <w:t xml:space="preserve"> (приложение 1).</w:t>
      </w:r>
    </w:p>
    <w:p w:rsidR="0080197B" w:rsidRPr="00A749F8" w:rsidRDefault="0080197B" w:rsidP="00555B7B">
      <w:pPr>
        <w:ind w:right="-3"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Утвердить свод доходов местного бюджета на 20</w:t>
      </w:r>
      <w:r w:rsidR="008D196B" w:rsidRPr="00A749F8">
        <w:rPr>
          <w:rFonts w:ascii="Liberation Serif" w:hAnsi="Liberation Serif" w:cs="Liberation Serif"/>
          <w:sz w:val="28"/>
          <w:szCs w:val="28"/>
          <w:lang w:val="ru-RU"/>
        </w:rPr>
        <w:t>2</w:t>
      </w:r>
      <w:r w:rsidR="00467724">
        <w:rPr>
          <w:rFonts w:ascii="Liberation Serif" w:hAnsi="Liberation Serif" w:cs="Liberation Serif"/>
          <w:sz w:val="28"/>
          <w:szCs w:val="28"/>
          <w:lang w:val="ru-RU"/>
        </w:rPr>
        <w:t>2</w:t>
      </w:r>
      <w:r w:rsidRPr="00A749F8">
        <w:rPr>
          <w:rFonts w:ascii="Liberation Serif" w:hAnsi="Liberation Serif" w:cs="Liberation Serif"/>
          <w:sz w:val="28"/>
          <w:szCs w:val="28"/>
          <w:lang w:val="ru-RU"/>
        </w:rPr>
        <w:t xml:space="preserve"> и 20</w:t>
      </w:r>
      <w:r w:rsidR="000A729F" w:rsidRPr="00A749F8">
        <w:rPr>
          <w:rFonts w:ascii="Liberation Serif" w:hAnsi="Liberation Serif" w:cs="Liberation Serif"/>
          <w:sz w:val="28"/>
          <w:szCs w:val="28"/>
          <w:lang w:val="ru-RU"/>
        </w:rPr>
        <w:t>2</w:t>
      </w:r>
      <w:r w:rsidR="00467724">
        <w:rPr>
          <w:rFonts w:ascii="Liberation Serif" w:hAnsi="Liberation Serif" w:cs="Liberation Serif"/>
          <w:sz w:val="28"/>
          <w:szCs w:val="28"/>
          <w:lang w:val="ru-RU"/>
        </w:rPr>
        <w:t>3</w:t>
      </w:r>
      <w:r w:rsidRPr="00A749F8">
        <w:rPr>
          <w:rFonts w:ascii="Liberation Serif" w:hAnsi="Liberation Serif" w:cs="Liberation Serif"/>
          <w:sz w:val="28"/>
          <w:szCs w:val="28"/>
          <w:lang w:val="ru-RU"/>
        </w:rPr>
        <w:t xml:space="preserve"> годы (приложение 2).</w:t>
      </w:r>
    </w:p>
    <w:p w:rsidR="00A95ED6" w:rsidRPr="00A749F8" w:rsidRDefault="00A95ED6"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b/>
          <w:sz w:val="28"/>
          <w:szCs w:val="28"/>
          <w:lang w:val="ru-RU"/>
        </w:rPr>
        <w:t xml:space="preserve">Статья 3. </w:t>
      </w:r>
      <w:r w:rsidR="00B94F91" w:rsidRPr="00A749F8">
        <w:rPr>
          <w:rFonts w:ascii="Liberation Serif" w:hAnsi="Liberation Serif" w:cs="Liberation Serif"/>
          <w:b/>
          <w:sz w:val="28"/>
          <w:szCs w:val="28"/>
          <w:lang w:val="ru-RU"/>
        </w:rPr>
        <w:t>Нормативы зачисления отдельных доходов в местный бюджет</w:t>
      </w:r>
    </w:p>
    <w:p w:rsidR="00C22AF3" w:rsidRPr="00A749F8" w:rsidRDefault="002E750D"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Установить</w:t>
      </w:r>
      <w:r w:rsidR="00C22AF3" w:rsidRPr="00A749F8">
        <w:rPr>
          <w:rFonts w:ascii="Liberation Serif" w:hAnsi="Liberation Serif" w:cs="Liberation Serif"/>
          <w:sz w:val="28"/>
          <w:szCs w:val="28"/>
          <w:lang w:val="ru-RU"/>
        </w:rPr>
        <w:t xml:space="preserve"> </w:t>
      </w:r>
      <w:r w:rsidR="00BB6494" w:rsidRPr="00A749F8">
        <w:rPr>
          <w:rFonts w:ascii="Liberation Serif" w:hAnsi="Liberation Serif" w:cs="Liberation Serif"/>
          <w:sz w:val="28"/>
          <w:szCs w:val="28"/>
          <w:lang w:val="ru-RU"/>
        </w:rPr>
        <w:t>на 20</w:t>
      </w:r>
      <w:r w:rsidR="00F80CFE" w:rsidRPr="00A749F8">
        <w:rPr>
          <w:rFonts w:ascii="Liberation Serif" w:hAnsi="Liberation Serif" w:cs="Liberation Serif"/>
          <w:sz w:val="28"/>
          <w:szCs w:val="28"/>
          <w:lang w:val="ru-RU"/>
        </w:rPr>
        <w:t>2</w:t>
      </w:r>
      <w:r w:rsidR="00467724">
        <w:rPr>
          <w:rFonts w:ascii="Liberation Serif" w:hAnsi="Liberation Serif" w:cs="Liberation Serif"/>
          <w:sz w:val="28"/>
          <w:szCs w:val="28"/>
          <w:lang w:val="ru-RU"/>
        </w:rPr>
        <w:t>1</w:t>
      </w:r>
      <w:r w:rsidR="00BB6494" w:rsidRPr="00A749F8">
        <w:rPr>
          <w:rFonts w:ascii="Liberation Serif" w:hAnsi="Liberation Serif" w:cs="Liberation Serif"/>
          <w:sz w:val="28"/>
          <w:szCs w:val="28"/>
          <w:lang w:val="ru-RU"/>
        </w:rPr>
        <w:t xml:space="preserve"> – 20</w:t>
      </w:r>
      <w:r w:rsidR="000A729F" w:rsidRPr="00A749F8">
        <w:rPr>
          <w:rFonts w:ascii="Liberation Serif" w:hAnsi="Liberation Serif" w:cs="Liberation Serif"/>
          <w:sz w:val="28"/>
          <w:szCs w:val="28"/>
          <w:lang w:val="ru-RU"/>
        </w:rPr>
        <w:t>2</w:t>
      </w:r>
      <w:r w:rsidR="00467724">
        <w:rPr>
          <w:rFonts w:ascii="Liberation Serif" w:hAnsi="Liberation Serif" w:cs="Liberation Serif"/>
          <w:sz w:val="28"/>
          <w:szCs w:val="28"/>
          <w:lang w:val="ru-RU"/>
        </w:rPr>
        <w:t>3</w:t>
      </w:r>
      <w:r w:rsidR="00BB6494" w:rsidRPr="00A749F8">
        <w:rPr>
          <w:rFonts w:ascii="Liberation Serif" w:hAnsi="Liberation Serif" w:cs="Liberation Serif"/>
          <w:sz w:val="28"/>
          <w:szCs w:val="28"/>
          <w:lang w:val="ru-RU"/>
        </w:rPr>
        <w:t xml:space="preserve"> годы </w:t>
      </w:r>
      <w:r w:rsidR="00C22AF3" w:rsidRPr="00A749F8">
        <w:rPr>
          <w:rFonts w:ascii="Liberation Serif" w:hAnsi="Liberation Serif" w:cs="Liberation Serif"/>
          <w:sz w:val="28"/>
          <w:szCs w:val="28"/>
          <w:lang w:val="ru-RU"/>
        </w:rPr>
        <w:t>нормативы зачисления</w:t>
      </w:r>
      <w:r w:rsidRPr="00A749F8">
        <w:rPr>
          <w:rFonts w:ascii="Liberation Serif" w:hAnsi="Liberation Serif" w:cs="Liberation Serif"/>
          <w:sz w:val="28"/>
          <w:szCs w:val="28"/>
          <w:lang w:val="ru-RU"/>
        </w:rPr>
        <w:t xml:space="preserve"> доход</w:t>
      </w:r>
      <w:r w:rsidR="00442B9B" w:rsidRPr="00A749F8">
        <w:rPr>
          <w:rFonts w:ascii="Liberation Serif" w:hAnsi="Liberation Serif" w:cs="Liberation Serif"/>
          <w:sz w:val="28"/>
          <w:szCs w:val="28"/>
          <w:lang w:val="ru-RU"/>
        </w:rPr>
        <w:t>ов</w:t>
      </w:r>
      <w:r w:rsidRPr="00A749F8">
        <w:rPr>
          <w:rFonts w:ascii="Liberation Serif" w:hAnsi="Liberation Serif" w:cs="Liberation Serif"/>
          <w:sz w:val="28"/>
          <w:szCs w:val="28"/>
          <w:lang w:val="ru-RU"/>
        </w:rPr>
        <w:t xml:space="preserve"> </w:t>
      </w:r>
      <w:r w:rsidR="00C22AF3" w:rsidRPr="00A749F8">
        <w:rPr>
          <w:rFonts w:ascii="Liberation Serif" w:hAnsi="Liberation Serif" w:cs="Liberation Serif"/>
          <w:sz w:val="28"/>
          <w:szCs w:val="28"/>
          <w:lang w:val="ru-RU"/>
        </w:rPr>
        <w:t>в</w:t>
      </w:r>
      <w:r w:rsidR="00B94F91" w:rsidRPr="00A749F8">
        <w:rPr>
          <w:rFonts w:ascii="Liberation Serif" w:hAnsi="Liberation Serif" w:cs="Liberation Serif"/>
          <w:sz w:val="28"/>
          <w:szCs w:val="28"/>
          <w:lang w:val="ru-RU"/>
        </w:rPr>
        <w:t xml:space="preserve"> местный</w:t>
      </w:r>
      <w:r w:rsidR="00C22AF3" w:rsidRPr="00A749F8">
        <w:rPr>
          <w:rFonts w:ascii="Liberation Serif" w:hAnsi="Liberation Serif" w:cs="Liberation Serif"/>
          <w:sz w:val="28"/>
          <w:szCs w:val="28"/>
          <w:lang w:val="ru-RU"/>
        </w:rPr>
        <w:t xml:space="preserve"> </w:t>
      </w:r>
      <w:r w:rsidRPr="00A749F8">
        <w:rPr>
          <w:rFonts w:ascii="Liberation Serif" w:hAnsi="Liberation Serif" w:cs="Liberation Serif"/>
          <w:sz w:val="28"/>
          <w:szCs w:val="28"/>
          <w:lang w:val="ru-RU"/>
        </w:rPr>
        <w:t>бюджет</w:t>
      </w:r>
      <w:r w:rsidR="00C22AF3" w:rsidRPr="00A749F8">
        <w:rPr>
          <w:rFonts w:ascii="Liberation Serif" w:hAnsi="Liberation Serif" w:cs="Liberation Serif"/>
          <w:sz w:val="28"/>
          <w:szCs w:val="28"/>
          <w:lang w:val="ru-RU"/>
        </w:rPr>
        <w:t>, нормативы распределения по которым не установлены бюджетным законодательством</w:t>
      </w:r>
      <w:r w:rsidRPr="00A749F8">
        <w:rPr>
          <w:rFonts w:ascii="Liberation Serif" w:hAnsi="Liberation Serif" w:cs="Liberation Serif"/>
          <w:sz w:val="28"/>
          <w:szCs w:val="28"/>
          <w:lang w:val="ru-RU"/>
        </w:rPr>
        <w:t xml:space="preserve"> Российской Федерации</w:t>
      </w:r>
      <w:r w:rsidR="00C22AF3" w:rsidRPr="00A749F8">
        <w:rPr>
          <w:rFonts w:ascii="Liberation Serif" w:hAnsi="Liberation Serif" w:cs="Liberation Serif"/>
          <w:sz w:val="28"/>
          <w:szCs w:val="28"/>
          <w:lang w:val="ru-RU"/>
        </w:rPr>
        <w:t xml:space="preserve"> и</w:t>
      </w:r>
      <w:r w:rsidRPr="00A749F8">
        <w:rPr>
          <w:rFonts w:ascii="Liberation Serif" w:hAnsi="Liberation Serif" w:cs="Liberation Serif"/>
          <w:sz w:val="28"/>
          <w:szCs w:val="28"/>
          <w:lang w:val="ru-RU"/>
        </w:rPr>
        <w:t xml:space="preserve"> Свердловской области</w:t>
      </w:r>
      <w:r w:rsidR="00C22AF3" w:rsidRPr="00A749F8">
        <w:rPr>
          <w:rFonts w:ascii="Liberation Serif" w:hAnsi="Liberation Serif" w:cs="Liberation Serif"/>
          <w:sz w:val="28"/>
          <w:szCs w:val="28"/>
          <w:lang w:val="ru-RU"/>
        </w:rPr>
        <w:t xml:space="preserve"> (приложение </w:t>
      </w:r>
      <w:r w:rsidR="00BB6494" w:rsidRPr="00A749F8">
        <w:rPr>
          <w:rFonts w:ascii="Liberation Serif" w:hAnsi="Liberation Serif" w:cs="Liberation Serif"/>
          <w:sz w:val="28"/>
          <w:szCs w:val="28"/>
          <w:lang w:val="ru-RU"/>
        </w:rPr>
        <w:t>3</w:t>
      </w:r>
      <w:r w:rsidR="00C22AF3" w:rsidRPr="00A749F8">
        <w:rPr>
          <w:rFonts w:ascii="Liberation Serif" w:hAnsi="Liberation Serif" w:cs="Liberation Serif"/>
          <w:sz w:val="28"/>
          <w:szCs w:val="28"/>
          <w:lang w:val="ru-RU"/>
        </w:rPr>
        <w:t>).</w:t>
      </w:r>
      <w:r w:rsidRPr="00A749F8">
        <w:rPr>
          <w:rFonts w:ascii="Liberation Serif" w:hAnsi="Liberation Serif" w:cs="Liberation Serif"/>
          <w:sz w:val="28"/>
          <w:szCs w:val="28"/>
          <w:lang w:val="ru-RU"/>
        </w:rPr>
        <w:t xml:space="preserve"> </w:t>
      </w:r>
    </w:p>
    <w:p w:rsidR="00340956" w:rsidRPr="00A749F8" w:rsidRDefault="008560ED"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b/>
          <w:sz w:val="28"/>
          <w:szCs w:val="28"/>
          <w:lang w:val="ru-RU"/>
        </w:rPr>
        <w:t xml:space="preserve">Статья </w:t>
      </w:r>
      <w:r w:rsidR="00340956" w:rsidRPr="00A749F8">
        <w:rPr>
          <w:rFonts w:ascii="Liberation Serif" w:hAnsi="Liberation Serif" w:cs="Liberation Serif"/>
          <w:b/>
          <w:sz w:val="28"/>
          <w:szCs w:val="28"/>
          <w:lang w:val="ru-RU"/>
        </w:rPr>
        <w:t>4</w:t>
      </w:r>
      <w:r w:rsidRPr="00A749F8">
        <w:rPr>
          <w:rFonts w:ascii="Liberation Serif" w:hAnsi="Liberation Serif" w:cs="Liberation Serif"/>
          <w:b/>
          <w:sz w:val="28"/>
          <w:szCs w:val="28"/>
          <w:lang w:val="ru-RU"/>
        </w:rPr>
        <w:t>.</w:t>
      </w:r>
      <w:r w:rsidRPr="00A749F8">
        <w:rPr>
          <w:rFonts w:ascii="Liberation Serif" w:hAnsi="Liberation Serif" w:cs="Liberation Serif"/>
          <w:sz w:val="28"/>
          <w:szCs w:val="28"/>
          <w:lang w:val="ru-RU"/>
        </w:rPr>
        <w:t xml:space="preserve"> </w:t>
      </w:r>
      <w:r w:rsidR="00340956" w:rsidRPr="00A749F8">
        <w:rPr>
          <w:rFonts w:ascii="Liberation Serif" w:hAnsi="Liberation Serif" w:cs="Liberation Serif"/>
          <w:b/>
          <w:sz w:val="28"/>
          <w:szCs w:val="28"/>
          <w:lang w:val="ru-RU"/>
        </w:rPr>
        <w:t>Главные администраторы доходов местного бюджета</w:t>
      </w:r>
    </w:p>
    <w:p w:rsidR="00340956" w:rsidRPr="00A749F8" w:rsidRDefault="00D41493"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У</w:t>
      </w:r>
      <w:r w:rsidR="000133C6" w:rsidRPr="00A749F8">
        <w:rPr>
          <w:rFonts w:ascii="Liberation Serif" w:hAnsi="Liberation Serif" w:cs="Liberation Serif"/>
          <w:sz w:val="28"/>
          <w:szCs w:val="28"/>
          <w:lang w:val="ru-RU"/>
        </w:rPr>
        <w:t>тверди</w:t>
      </w:r>
      <w:r w:rsidRPr="00A749F8">
        <w:rPr>
          <w:rFonts w:ascii="Liberation Serif" w:hAnsi="Liberation Serif" w:cs="Liberation Serif"/>
          <w:sz w:val="28"/>
          <w:szCs w:val="28"/>
          <w:lang w:val="ru-RU"/>
        </w:rPr>
        <w:t>ть</w:t>
      </w:r>
      <w:r w:rsidR="008560ED" w:rsidRPr="00A749F8">
        <w:rPr>
          <w:rFonts w:ascii="Liberation Serif" w:hAnsi="Liberation Serif" w:cs="Liberation Serif"/>
          <w:sz w:val="28"/>
          <w:szCs w:val="28"/>
          <w:lang w:val="ru-RU"/>
        </w:rPr>
        <w:t xml:space="preserve"> перечень главных администраторов доходов </w:t>
      </w:r>
      <w:r w:rsidR="00340956" w:rsidRPr="00A749F8">
        <w:rPr>
          <w:rFonts w:ascii="Liberation Serif" w:hAnsi="Liberation Serif" w:cs="Liberation Serif"/>
          <w:sz w:val="28"/>
          <w:szCs w:val="28"/>
          <w:lang w:val="ru-RU"/>
        </w:rPr>
        <w:t xml:space="preserve">местного </w:t>
      </w:r>
      <w:r w:rsidR="008560ED" w:rsidRPr="00A749F8">
        <w:rPr>
          <w:rFonts w:ascii="Liberation Serif" w:hAnsi="Liberation Serif" w:cs="Liberation Serif"/>
          <w:sz w:val="28"/>
          <w:szCs w:val="28"/>
          <w:lang w:val="ru-RU"/>
        </w:rPr>
        <w:t>бюджета (приложение</w:t>
      </w:r>
      <w:r w:rsidR="00A95ED6" w:rsidRPr="00A749F8">
        <w:rPr>
          <w:rFonts w:ascii="Liberation Serif" w:hAnsi="Liberation Serif" w:cs="Liberation Serif"/>
          <w:sz w:val="28"/>
          <w:szCs w:val="28"/>
          <w:lang w:val="ru-RU"/>
        </w:rPr>
        <w:t xml:space="preserve"> </w:t>
      </w:r>
      <w:r w:rsidR="00FE4E95" w:rsidRPr="00A749F8">
        <w:rPr>
          <w:rFonts w:ascii="Liberation Serif" w:hAnsi="Liberation Serif" w:cs="Liberation Serif"/>
          <w:sz w:val="28"/>
          <w:szCs w:val="28"/>
          <w:lang w:val="ru-RU"/>
        </w:rPr>
        <w:t>4</w:t>
      </w:r>
      <w:r w:rsidR="008560ED" w:rsidRPr="00A749F8">
        <w:rPr>
          <w:rFonts w:ascii="Liberation Serif" w:hAnsi="Liberation Serif" w:cs="Liberation Serif"/>
          <w:sz w:val="28"/>
          <w:szCs w:val="28"/>
          <w:lang w:val="ru-RU"/>
        </w:rPr>
        <w:t>)</w:t>
      </w:r>
      <w:r w:rsidR="00340956" w:rsidRPr="00A749F8">
        <w:rPr>
          <w:rFonts w:ascii="Liberation Serif" w:hAnsi="Liberation Serif" w:cs="Liberation Serif"/>
          <w:sz w:val="28"/>
          <w:szCs w:val="28"/>
          <w:lang w:val="ru-RU"/>
        </w:rPr>
        <w:t>.</w:t>
      </w:r>
    </w:p>
    <w:p w:rsidR="00340956" w:rsidRPr="00A749F8" w:rsidRDefault="007B46A1"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b/>
          <w:sz w:val="28"/>
          <w:szCs w:val="28"/>
          <w:lang w:val="ru-RU"/>
        </w:rPr>
        <w:t xml:space="preserve">Статья </w:t>
      </w:r>
      <w:r w:rsidR="00340956" w:rsidRPr="00A749F8">
        <w:rPr>
          <w:rFonts w:ascii="Liberation Serif" w:hAnsi="Liberation Serif" w:cs="Liberation Serif"/>
          <w:b/>
          <w:sz w:val="28"/>
          <w:szCs w:val="28"/>
          <w:lang w:val="ru-RU"/>
        </w:rPr>
        <w:t>5</w:t>
      </w:r>
      <w:r w:rsidRPr="00A749F8">
        <w:rPr>
          <w:rFonts w:ascii="Liberation Serif" w:hAnsi="Liberation Serif" w:cs="Liberation Serif"/>
          <w:b/>
          <w:sz w:val="28"/>
          <w:szCs w:val="28"/>
          <w:lang w:val="ru-RU"/>
        </w:rPr>
        <w:t>.</w:t>
      </w:r>
      <w:r w:rsidRPr="00A749F8">
        <w:rPr>
          <w:rFonts w:ascii="Liberation Serif" w:hAnsi="Liberation Serif" w:cs="Liberation Serif"/>
          <w:sz w:val="28"/>
          <w:szCs w:val="28"/>
          <w:lang w:val="ru-RU"/>
        </w:rPr>
        <w:t xml:space="preserve"> </w:t>
      </w:r>
      <w:r w:rsidR="00340956" w:rsidRPr="00A749F8">
        <w:rPr>
          <w:rFonts w:ascii="Liberation Serif" w:hAnsi="Liberation Serif" w:cs="Liberation Serif"/>
          <w:b/>
          <w:sz w:val="28"/>
          <w:szCs w:val="28"/>
          <w:lang w:val="ru-RU"/>
        </w:rPr>
        <w:t>Распределение бюджетных ассигнований местного бюджета</w:t>
      </w:r>
    </w:p>
    <w:p w:rsidR="007B46A1" w:rsidRPr="00A749F8" w:rsidRDefault="007B46A1"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Ут</w:t>
      </w:r>
      <w:r w:rsidR="0062121B" w:rsidRPr="00A749F8">
        <w:rPr>
          <w:rFonts w:ascii="Liberation Serif" w:hAnsi="Liberation Serif" w:cs="Liberation Serif"/>
          <w:sz w:val="28"/>
          <w:szCs w:val="28"/>
          <w:lang w:val="ru-RU"/>
        </w:rPr>
        <w:t>верд</w:t>
      </w:r>
      <w:r w:rsidRPr="00A749F8">
        <w:rPr>
          <w:rFonts w:ascii="Liberation Serif" w:hAnsi="Liberation Serif" w:cs="Liberation Serif"/>
          <w:sz w:val="28"/>
          <w:szCs w:val="28"/>
          <w:lang w:val="ru-RU"/>
        </w:rPr>
        <w:t xml:space="preserve">ить </w:t>
      </w:r>
      <w:r w:rsidR="009A04D6" w:rsidRPr="00A749F8">
        <w:rPr>
          <w:rFonts w:ascii="Liberation Serif" w:hAnsi="Liberation Serif" w:cs="Liberation Serif"/>
          <w:sz w:val="28"/>
          <w:szCs w:val="28"/>
          <w:lang w:val="ru-RU"/>
        </w:rPr>
        <w:t xml:space="preserve">распределение бюджетных ассигнований по разделам, подразделам, целевым статьям (муниципальным программам и </w:t>
      </w:r>
      <w:proofErr w:type="spellStart"/>
      <w:r w:rsidR="009A04D6" w:rsidRPr="00A749F8">
        <w:rPr>
          <w:rFonts w:ascii="Liberation Serif" w:hAnsi="Liberation Serif" w:cs="Liberation Serif"/>
          <w:sz w:val="28"/>
          <w:szCs w:val="28"/>
          <w:lang w:val="ru-RU"/>
        </w:rPr>
        <w:t>непрограммным</w:t>
      </w:r>
      <w:proofErr w:type="spellEnd"/>
      <w:r w:rsidR="009A04D6" w:rsidRPr="00A749F8">
        <w:rPr>
          <w:rFonts w:ascii="Liberation Serif" w:hAnsi="Liberation Serif" w:cs="Liberation Serif"/>
          <w:sz w:val="28"/>
          <w:szCs w:val="28"/>
          <w:lang w:val="ru-RU"/>
        </w:rPr>
        <w:t xml:space="preserve"> направлениям деятельности), группам и подгруппам </w:t>
      </w:r>
      <w:proofErr w:type="gramStart"/>
      <w:r w:rsidR="009A04D6" w:rsidRPr="00A749F8">
        <w:rPr>
          <w:rFonts w:ascii="Liberation Serif" w:hAnsi="Liberation Serif" w:cs="Liberation Serif"/>
          <w:sz w:val="28"/>
          <w:szCs w:val="28"/>
          <w:lang w:val="ru-RU"/>
        </w:rPr>
        <w:t>видов расходов классификации расходов бюджет</w:t>
      </w:r>
      <w:r w:rsidR="00340956" w:rsidRPr="00A749F8">
        <w:rPr>
          <w:rFonts w:ascii="Liberation Serif" w:hAnsi="Liberation Serif" w:cs="Liberation Serif"/>
          <w:sz w:val="28"/>
          <w:szCs w:val="28"/>
          <w:lang w:val="ru-RU"/>
        </w:rPr>
        <w:t>ов</w:t>
      </w:r>
      <w:proofErr w:type="gramEnd"/>
      <w:r w:rsidR="00441FAD" w:rsidRPr="00A749F8">
        <w:rPr>
          <w:rFonts w:ascii="Liberation Serif" w:hAnsi="Liberation Serif" w:cs="Liberation Serif"/>
          <w:sz w:val="28"/>
          <w:szCs w:val="28"/>
          <w:lang w:val="ru-RU"/>
        </w:rPr>
        <w:t xml:space="preserve"> на 20</w:t>
      </w:r>
      <w:r w:rsidR="00AC019B" w:rsidRPr="00A749F8">
        <w:rPr>
          <w:rFonts w:ascii="Liberation Serif" w:hAnsi="Liberation Serif" w:cs="Liberation Serif"/>
          <w:sz w:val="28"/>
          <w:szCs w:val="28"/>
          <w:lang w:val="ru-RU"/>
        </w:rPr>
        <w:t>2</w:t>
      </w:r>
      <w:r w:rsidR="00467724">
        <w:rPr>
          <w:rFonts w:ascii="Liberation Serif" w:hAnsi="Liberation Serif" w:cs="Liberation Serif"/>
          <w:sz w:val="28"/>
          <w:szCs w:val="28"/>
          <w:lang w:val="ru-RU"/>
        </w:rPr>
        <w:t>1</w:t>
      </w:r>
      <w:r w:rsidR="00441FAD" w:rsidRPr="00A749F8">
        <w:rPr>
          <w:rFonts w:ascii="Liberation Serif" w:hAnsi="Liberation Serif" w:cs="Liberation Serif"/>
          <w:sz w:val="28"/>
          <w:szCs w:val="28"/>
          <w:lang w:val="ru-RU"/>
        </w:rPr>
        <w:t xml:space="preserve"> год</w:t>
      </w:r>
      <w:r w:rsidR="009A04D6" w:rsidRPr="00A749F8">
        <w:rPr>
          <w:rFonts w:ascii="Liberation Serif" w:hAnsi="Liberation Serif" w:cs="Liberation Serif"/>
          <w:sz w:val="28"/>
          <w:szCs w:val="28"/>
          <w:lang w:val="ru-RU"/>
        </w:rPr>
        <w:t xml:space="preserve"> </w:t>
      </w:r>
      <w:r w:rsidRPr="00A749F8">
        <w:rPr>
          <w:rFonts w:ascii="Liberation Serif" w:hAnsi="Liberation Serif" w:cs="Liberation Serif"/>
          <w:sz w:val="28"/>
          <w:szCs w:val="28"/>
          <w:lang w:val="ru-RU"/>
        </w:rPr>
        <w:t xml:space="preserve">(приложение </w:t>
      </w:r>
      <w:r w:rsidR="00441FAD" w:rsidRPr="00A749F8">
        <w:rPr>
          <w:rFonts w:ascii="Liberation Serif" w:hAnsi="Liberation Serif" w:cs="Liberation Serif"/>
          <w:sz w:val="28"/>
          <w:szCs w:val="28"/>
          <w:lang w:val="ru-RU"/>
        </w:rPr>
        <w:t>5</w:t>
      </w:r>
      <w:r w:rsidRPr="00A749F8">
        <w:rPr>
          <w:rFonts w:ascii="Liberation Serif" w:hAnsi="Liberation Serif" w:cs="Liberation Serif"/>
          <w:sz w:val="28"/>
          <w:szCs w:val="28"/>
          <w:lang w:val="ru-RU"/>
        </w:rPr>
        <w:t>).</w:t>
      </w:r>
    </w:p>
    <w:p w:rsidR="00441FAD" w:rsidRPr="00A749F8" w:rsidRDefault="00441FAD"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Утвердить распределение бюджетных ассигнований по разделам, подразделам, целевым статьям (муниципальным программам</w:t>
      </w:r>
      <w:r w:rsidR="004A69E6" w:rsidRPr="00A749F8">
        <w:rPr>
          <w:rFonts w:ascii="Liberation Serif" w:hAnsi="Liberation Serif" w:cs="Liberation Serif"/>
          <w:sz w:val="28"/>
          <w:szCs w:val="28"/>
          <w:lang w:val="ru-RU"/>
        </w:rPr>
        <w:t xml:space="preserve"> </w:t>
      </w:r>
      <w:r w:rsidRPr="00A749F8">
        <w:rPr>
          <w:rFonts w:ascii="Liberation Serif" w:hAnsi="Liberation Serif" w:cs="Liberation Serif"/>
          <w:sz w:val="28"/>
          <w:szCs w:val="28"/>
          <w:lang w:val="ru-RU"/>
        </w:rPr>
        <w:t>и</w:t>
      </w:r>
      <w:r w:rsidR="000A729F" w:rsidRPr="00A749F8">
        <w:rPr>
          <w:rFonts w:ascii="Liberation Serif" w:hAnsi="Liberation Serif" w:cs="Liberation Serif"/>
          <w:sz w:val="28"/>
          <w:szCs w:val="28"/>
          <w:lang w:val="ru-RU"/>
        </w:rPr>
        <w:t xml:space="preserve"> </w:t>
      </w:r>
      <w:proofErr w:type="spellStart"/>
      <w:r w:rsidRPr="00A749F8">
        <w:rPr>
          <w:rFonts w:ascii="Liberation Serif" w:hAnsi="Liberation Serif" w:cs="Liberation Serif"/>
          <w:sz w:val="28"/>
          <w:szCs w:val="28"/>
          <w:lang w:val="ru-RU"/>
        </w:rPr>
        <w:t>непрограммным</w:t>
      </w:r>
      <w:proofErr w:type="spellEnd"/>
      <w:r w:rsidRPr="00A749F8">
        <w:rPr>
          <w:rFonts w:ascii="Liberation Serif" w:hAnsi="Liberation Serif" w:cs="Liberation Serif"/>
          <w:sz w:val="28"/>
          <w:szCs w:val="28"/>
          <w:lang w:val="ru-RU"/>
        </w:rPr>
        <w:t xml:space="preserve"> направлениям деятельности), группам и подгруппам </w:t>
      </w:r>
      <w:proofErr w:type="gramStart"/>
      <w:r w:rsidRPr="00A749F8">
        <w:rPr>
          <w:rFonts w:ascii="Liberation Serif" w:hAnsi="Liberation Serif" w:cs="Liberation Serif"/>
          <w:sz w:val="28"/>
          <w:szCs w:val="28"/>
          <w:lang w:val="ru-RU"/>
        </w:rPr>
        <w:t>видов расходов классификации расходов бюджетов</w:t>
      </w:r>
      <w:proofErr w:type="gramEnd"/>
      <w:r w:rsidRPr="00A749F8">
        <w:rPr>
          <w:rFonts w:ascii="Liberation Serif" w:hAnsi="Liberation Serif" w:cs="Liberation Serif"/>
          <w:sz w:val="28"/>
          <w:szCs w:val="28"/>
          <w:lang w:val="ru-RU"/>
        </w:rPr>
        <w:t xml:space="preserve"> на 20</w:t>
      </w:r>
      <w:r w:rsidR="008D196B" w:rsidRPr="00A749F8">
        <w:rPr>
          <w:rFonts w:ascii="Liberation Serif" w:hAnsi="Liberation Serif" w:cs="Liberation Serif"/>
          <w:sz w:val="28"/>
          <w:szCs w:val="28"/>
          <w:lang w:val="ru-RU"/>
        </w:rPr>
        <w:t>2</w:t>
      </w:r>
      <w:r w:rsidR="00467724">
        <w:rPr>
          <w:rFonts w:ascii="Liberation Serif" w:hAnsi="Liberation Serif" w:cs="Liberation Serif"/>
          <w:sz w:val="28"/>
          <w:szCs w:val="28"/>
          <w:lang w:val="ru-RU"/>
        </w:rPr>
        <w:t>2</w:t>
      </w:r>
      <w:r w:rsidRPr="00A749F8">
        <w:rPr>
          <w:rFonts w:ascii="Liberation Serif" w:hAnsi="Liberation Serif" w:cs="Liberation Serif"/>
          <w:sz w:val="28"/>
          <w:szCs w:val="28"/>
          <w:lang w:val="ru-RU"/>
        </w:rPr>
        <w:t xml:space="preserve"> и 20</w:t>
      </w:r>
      <w:r w:rsidR="000A729F" w:rsidRPr="00A749F8">
        <w:rPr>
          <w:rFonts w:ascii="Liberation Serif" w:hAnsi="Liberation Serif" w:cs="Liberation Serif"/>
          <w:sz w:val="28"/>
          <w:szCs w:val="28"/>
          <w:lang w:val="ru-RU"/>
        </w:rPr>
        <w:t>2</w:t>
      </w:r>
      <w:r w:rsidR="00467724">
        <w:rPr>
          <w:rFonts w:ascii="Liberation Serif" w:hAnsi="Liberation Serif" w:cs="Liberation Serif"/>
          <w:sz w:val="28"/>
          <w:szCs w:val="28"/>
          <w:lang w:val="ru-RU"/>
        </w:rPr>
        <w:t>3</w:t>
      </w:r>
      <w:r w:rsidRPr="00A749F8">
        <w:rPr>
          <w:rFonts w:ascii="Liberation Serif" w:hAnsi="Liberation Serif" w:cs="Liberation Serif"/>
          <w:sz w:val="28"/>
          <w:szCs w:val="28"/>
          <w:lang w:val="ru-RU"/>
        </w:rPr>
        <w:t xml:space="preserve"> годы (приложение 6).</w:t>
      </w:r>
    </w:p>
    <w:p w:rsidR="00A95ED6" w:rsidRPr="00A749F8" w:rsidRDefault="00A95ED6" w:rsidP="00555B7B">
      <w:pPr>
        <w:ind w:firstLine="708"/>
        <w:jc w:val="both"/>
        <w:rPr>
          <w:rFonts w:ascii="Liberation Serif" w:hAnsi="Liberation Serif" w:cs="Liberation Serif"/>
          <w:b/>
          <w:sz w:val="28"/>
          <w:szCs w:val="28"/>
          <w:lang w:val="ru-RU"/>
        </w:rPr>
      </w:pPr>
      <w:r w:rsidRPr="00A749F8">
        <w:rPr>
          <w:rFonts w:ascii="Liberation Serif" w:hAnsi="Liberation Serif" w:cs="Liberation Serif"/>
          <w:b/>
          <w:sz w:val="28"/>
          <w:szCs w:val="28"/>
          <w:lang w:val="ru-RU"/>
        </w:rPr>
        <w:t xml:space="preserve">Статья </w:t>
      </w:r>
      <w:r w:rsidR="0062121B" w:rsidRPr="00A749F8">
        <w:rPr>
          <w:rFonts w:ascii="Liberation Serif" w:hAnsi="Liberation Serif" w:cs="Liberation Serif"/>
          <w:b/>
          <w:sz w:val="28"/>
          <w:szCs w:val="28"/>
          <w:lang w:val="ru-RU"/>
        </w:rPr>
        <w:t>6</w:t>
      </w:r>
      <w:r w:rsidRPr="00A749F8">
        <w:rPr>
          <w:rFonts w:ascii="Liberation Serif" w:hAnsi="Liberation Serif" w:cs="Liberation Serif"/>
          <w:b/>
          <w:sz w:val="28"/>
          <w:szCs w:val="28"/>
          <w:lang w:val="ru-RU"/>
        </w:rPr>
        <w:t xml:space="preserve">. </w:t>
      </w:r>
      <w:r w:rsidR="0062121B" w:rsidRPr="00A749F8">
        <w:rPr>
          <w:rFonts w:ascii="Liberation Serif" w:hAnsi="Liberation Serif" w:cs="Liberation Serif"/>
          <w:b/>
          <w:sz w:val="28"/>
          <w:szCs w:val="28"/>
          <w:lang w:val="ru-RU"/>
        </w:rPr>
        <w:t>Ведомственная структура расходов местного бюджета</w:t>
      </w:r>
    </w:p>
    <w:p w:rsidR="007B46A1" w:rsidRPr="00A749F8" w:rsidRDefault="007B46A1"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У</w:t>
      </w:r>
      <w:r w:rsidR="00577E02" w:rsidRPr="00A749F8">
        <w:rPr>
          <w:rFonts w:ascii="Liberation Serif" w:hAnsi="Liberation Serif" w:cs="Liberation Serif"/>
          <w:sz w:val="28"/>
          <w:szCs w:val="28"/>
          <w:lang w:val="ru-RU"/>
        </w:rPr>
        <w:t>тверди</w:t>
      </w:r>
      <w:r w:rsidRPr="00A749F8">
        <w:rPr>
          <w:rFonts w:ascii="Liberation Serif" w:hAnsi="Liberation Serif" w:cs="Liberation Serif"/>
          <w:sz w:val="28"/>
          <w:szCs w:val="28"/>
          <w:lang w:val="ru-RU"/>
        </w:rPr>
        <w:t xml:space="preserve">ть ведомственную структуру расходов </w:t>
      </w:r>
      <w:r w:rsidR="00E0663C" w:rsidRPr="00A749F8">
        <w:rPr>
          <w:rFonts w:ascii="Liberation Serif" w:hAnsi="Liberation Serif" w:cs="Liberation Serif"/>
          <w:sz w:val="28"/>
          <w:szCs w:val="28"/>
          <w:lang w:val="ru-RU"/>
        </w:rPr>
        <w:t xml:space="preserve">местного </w:t>
      </w:r>
      <w:r w:rsidR="00010689" w:rsidRPr="00A749F8">
        <w:rPr>
          <w:rFonts w:ascii="Liberation Serif" w:hAnsi="Liberation Serif" w:cs="Liberation Serif"/>
          <w:sz w:val="28"/>
          <w:szCs w:val="28"/>
          <w:lang w:val="ru-RU"/>
        </w:rPr>
        <w:t>бюджета</w:t>
      </w:r>
      <w:r w:rsidR="00E9620A" w:rsidRPr="00A749F8">
        <w:rPr>
          <w:rFonts w:ascii="Liberation Serif" w:hAnsi="Liberation Serif" w:cs="Liberation Serif"/>
          <w:sz w:val="28"/>
          <w:szCs w:val="28"/>
          <w:lang w:val="ru-RU"/>
        </w:rPr>
        <w:t xml:space="preserve"> на 20</w:t>
      </w:r>
      <w:r w:rsidR="00467724">
        <w:rPr>
          <w:rFonts w:ascii="Liberation Serif" w:hAnsi="Liberation Serif" w:cs="Liberation Serif"/>
          <w:sz w:val="28"/>
          <w:szCs w:val="28"/>
          <w:lang w:val="ru-RU"/>
        </w:rPr>
        <w:t>21</w:t>
      </w:r>
      <w:r w:rsidR="00E9620A" w:rsidRPr="00A749F8">
        <w:rPr>
          <w:rFonts w:ascii="Liberation Serif" w:hAnsi="Liberation Serif" w:cs="Liberation Serif"/>
          <w:sz w:val="28"/>
          <w:szCs w:val="28"/>
          <w:lang w:val="ru-RU"/>
        </w:rPr>
        <w:t xml:space="preserve"> год </w:t>
      </w:r>
      <w:r w:rsidRPr="00A749F8">
        <w:rPr>
          <w:rFonts w:ascii="Liberation Serif" w:hAnsi="Liberation Serif" w:cs="Liberation Serif"/>
          <w:sz w:val="28"/>
          <w:szCs w:val="28"/>
          <w:lang w:val="ru-RU"/>
        </w:rPr>
        <w:t xml:space="preserve">(приложение </w:t>
      </w:r>
      <w:r w:rsidR="00E9620A" w:rsidRPr="00A749F8">
        <w:rPr>
          <w:rFonts w:ascii="Liberation Serif" w:hAnsi="Liberation Serif" w:cs="Liberation Serif"/>
          <w:sz w:val="28"/>
          <w:szCs w:val="28"/>
          <w:lang w:val="ru-RU"/>
        </w:rPr>
        <w:t>7</w:t>
      </w:r>
      <w:r w:rsidRPr="00A749F8">
        <w:rPr>
          <w:rFonts w:ascii="Liberation Serif" w:hAnsi="Liberation Serif" w:cs="Liberation Serif"/>
          <w:sz w:val="28"/>
          <w:szCs w:val="28"/>
          <w:lang w:val="ru-RU"/>
        </w:rPr>
        <w:t>).</w:t>
      </w:r>
    </w:p>
    <w:p w:rsidR="00E9620A" w:rsidRPr="00A749F8" w:rsidRDefault="00E9620A"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Утвердить ведомственную структуру расходов местного бюджета на 20</w:t>
      </w:r>
      <w:r w:rsidR="008D196B" w:rsidRPr="00A749F8">
        <w:rPr>
          <w:rFonts w:ascii="Liberation Serif" w:hAnsi="Liberation Serif" w:cs="Liberation Serif"/>
          <w:sz w:val="28"/>
          <w:szCs w:val="28"/>
          <w:lang w:val="ru-RU"/>
        </w:rPr>
        <w:t>2</w:t>
      </w:r>
      <w:r w:rsidR="00467724">
        <w:rPr>
          <w:rFonts w:ascii="Liberation Serif" w:hAnsi="Liberation Serif" w:cs="Liberation Serif"/>
          <w:sz w:val="28"/>
          <w:szCs w:val="28"/>
          <w:lang w:val="ru-RU"/>
        </w:rPr>
        <w:t>2</w:t>
      </w:r>
      <w:r w:rsidR="000A729F" w:rsidRPr="00A749F8">
        <w:rPr>
          <w:rFonts w:ascii="Liberation Serif" w:hAnsi="Liberation Serif" w:cs="Liberation Serif"/>
          <w:sz w:val="28"/>
          <w:szCs w:val="28"/>
          <w:lang w:val="ru-RU"/>
        </w:rPr>
        <w:t xml:space="preserve"> и 202</w:t>
      </w:r>
      <w:r w:rsidR="00467724">
        <w:rPr>
          <w:rFonts w:ascii="Liberation Serif" w:hAnsi="Liberation Serif" w:cs="Liberation Serif"/>
          <w:sz w:val="28"/>
          <w:szCs w:val="28"/>
          <w:lang w:val="ru-RU"/>
        </w:rPr>
        <w:t>3</w:t>
      </w:r>
      <w:r w:rsidRPr="00A749F8">
        <w:rPr>
          <w:rFonts w:ascii="Liberation Serif" w:hAnsi="Liberation Serif" w:cs="Liberation Serif"/>
          <w:sz w:val="28"/>
          <w:szCs w:val="28"/>
          <w:lang w:val="ru-RU"/>
        </w:rPr>
        <w:t xml:space="preserve"> годы (приложение 8).</w:t>
      </w:r>
    </w:p>
    <w:p w:rsidR="00434E9F" w:rsidRPr="00A749F8" w:rsidRDefault="00A95ED6" w:rsidP="00555B7B">
      <w:pPr>
        <w:ind w:firstLine="708"/>
        <w:jc w:val="both"/>
        <w:rPr>
          <w:rFonts w:ascii="Liberation Serif" w:hAnsi="Liberation Serif" w:cs="Liberation Serif"/>
          <w:b/>
          <w:sz w:val="28"/>
          <w:szCs w:val="28"/>
          <w:lang w:val="ru-RU"/>
        </w:rPr>
      </w:pPr>
      <w:r w:rsidRPr="00A749F8">
        <w:rPr>
          <w:rFonts w:ascii="Liberation Serif" w:hAnsi="Liberation Serif" w:cs="Liberation Serif"/>
          <w:b/>
          <w:sz w:val="28"/>
          <w:szCs w:val="28"/>
          <w:lang w:val="ru-RU"/>
        </w:rPr>
        <w:t xml:space="preserve">Статья </w:t>
      </w:r>
      <w:r w:rsidR="00434E9F" w:rsidRPr="00A749F8">
        <w:rPr>
          <w:rFonts w:ascii="Liberation Serif" w:hAnsi="Liberation Serif" w:cs="Liberation Serif"/>
          <w:b/>
          <w:sz w:val="28"/>
          <w:szCs w:val="28"/>
          <w:lang w:val="ru-RU"/>
        </w:rPr>
        <w:t>7</w:t>
      </w:r>
      <w:r w:rsidRPr="00A749F8">
        <w:rPr>
          <w:rFonts w:ascii="Liberation Serif" w:hAnsi="Liberation Serif" w:cs="Liberation Serif"/>
          <w:b/>
          <w:sz w:val="28"/>
          <w:szCs w:val="28"/>
          <w:lang w:val="ru-RU"/>
        </w:rPr>
        <w:t>.</w:t>
      </w:r>
      <w:r w:rsidRPr="00A749F8">
        <w:rPr>
          <w:rFonts w:ascii="Liberation Serif" w:hAnsi="Liberation Serif" w:cs="Liberation Serif"/>
          <w:sz w:val="28"/>
          <w:szCs w:val="28"/>
          <w:lang w:val="ru-RU"/>
        </w:rPr>
        <w:t xml:space="preserve"> </w:t>
      </w:r>
      <w:r w:rsidR="00434E9F" w:rsidRPr="00A749F8">
        <w:rPr>
          <w:rFonts w:ascii="Liberation Serif" w:hAnsi="Liberation Serif" w:cs="Liberation Serif"/>
          <w:b/>
          <w:sz w:val="28"/>
          <w:szCs w:val="28"/>
          <w:lang w:val="ru-RU"/>
        </w:rPr>
        <w:t>Перечень муниципальных программ Городского округа Верхняя Тура</w:t>
      </w:r>
    </w:p>
    <w:p w:rsidR="00A95ED6" w:rsidRPr="00A749F8" w:rsidRDefault="00A95ED6"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У</w:t>
      </w:r>
      <w:r w:rsidR="00577E02" w:rsidRPr="00A749F8">
        <w:rPr>
          <w:rFonts w:ascii="Liberation Serif" w:hAnsi="Liberation Serif" w:cs="Liberation Serif"/>
          <w:sz w:val="28"/>
          <w:szCs w:val="28"/>
          <w:lang w:val="ru-RU"/>
        </w:rPr>
        <w:t>тверди</w:t>
      </w:r>
      <w:r w:rsidRPr="00A749F8">
        <w:rPr>
          <w:rFonts w:ascii="Liberation Serif" w:hAnsi="Liberation Serif" w:cs="Liberation Serif"/>
          <w:sz w:val="28"/>
          <w:szCs w:val="28"/>
          <w:lang w:val="ru-RU"/>
        </w:rPr>
        <w:t xml:space="preserve">ть </w:t>
      </w:r>
      <w:r w:rsidR="00434E9F" w:rsidRPr="00A749F8">
        <w:rPr>
          <w:rFonts w:ascii="Liberation Serif" w:hAnsi="Liberation Serif" w:cs="Liberation Serif"/>
          <w:sz w:val="28"/>
          <w:szCs w:val="28"/>
          <w:lang w:val="ru-RU"/>
        </w:rPr>
        <w:t>перечень муниципальных программ</w:t>
      </w:r>
      <w:r w:rsidRPr="00A749F8">
        <w:rPr>
          <w:rFonts w:ascii="Liberation Serif" w:hAnsi="Liberation Serif" w:cs="Liberation Serif"/>
          <w:sz w:val="28"/>
          <w:szCs w:val="28"/>
          <w:lang w:val="ru-RU"/>
        </w:rPr>
        <w:t xml:space="preserve"> Городского округа Верхняя Тура</w:t>
      </w:r>
      <w:r w:rsidR="0097497E" w:rsidRPr="00A749F8">
        <w:rPr>
          <w:rFonts w:ascii="Liberation Serif" w:hAnsi="Liberation Serif" w:cs="Liberation Serif"/>
          <w:sz w:val="28"/>
          <w:szCs w:val="28"/>
          <w:lang w:val="ru-RU"/>
        </w:rPr>
        <w:t xml:space="preserve">, </w:t>
      </w:r>
      <w:r w:rsidR="0059603C" w:rsidRPr="00A749F8">
        <w:rPr>
          <w:rFonts w:ascii="Liberation Serif" w:hAnsi="Liberation Serif" w:cs="Liberation Serif"/>
          <w:sz w:val="28"/>
          <w:szCs w:val="28"/>
          <w:lang w:val="ru-RU"/>
        </w:rPr>
        <w:t>подлежащих реализации в 20</w:t>
      </w:r>
      <w:r w:rsidR="00AC019B" w:rsidRPr="00A749F8">
        <w:rPr>
          <w:rFonts w:ascii="Liberation Serif" w:hAnsi="Liberation Serif" w:cs="Liberation Serif"/>
          <w:sz w:val="28"/>
          <w:szCs w:val="28"/>
          <w:lang w:val="ru-RU"/>
        </w:rPr>
        <w:t>2</w:t>
      </w:r>
      <w:r w:rsidR="00C4732F">
        <w:rPr>
          <w:rFonts w:ascii="Liberation Serif" w:hAnsi="Liberation Serif" w:cs="Liberation Serif"/>
          <w:sz w:val="28"/>
          <w:szCs w:val="28"/>
          <w:lang w:val="ru-RU"/>
        </w:rPr>
        <w:t>1</w:t>
      </w:r>
      <w:r w:rsidR="0059603C" w:rsidRPr="00A749F8">
        <w:rPr>
          <w:rFonts w:ascii="Liberation Serif" w:hAnsi="Liberation Serif" w:cs="Liberation Serif"/>
          <w:sz w:val="28"/>
          <w:szCs w:val="28"/>
          <w:lang w:val="ru-RU"/>
        </w:rPr>
        <w:t xml:space="preserve"> году</w:t>
      </w:r>
      <w:r w:rsidRPr="00A749F8">
        <w:rPr>
          <w:rFonts w:ascii="Liberation Serif" w:hAnsi="Liberation Serif" w:cs="Liberation Serif"/>
          <w:sz w:val="28"/>
          <w:szCs w:val="28"/>
          <w:lang w:val="ru-RU"/>
        </w:rPr>
        <w:t xml:space="preserve"> (приложение </w:t>
      </w:r>
      <w:r w:rsidR="00556022" w:rsidRPr="00A749F8">
        <w:rPr>
          <w:rFonts w:ascii="Liberation Serif" w:hAnsi="Liberation Serif" w:cs="Liberation Serif"/>
          <w:sz w:val="28"/>
          <w:szCs w:val="28"/>
          <w:lang w:val="ru-RU"/>
        </w:rPr>
        <w:t>9</w:t>
      </w:r>
      <w:r w:rsidRPr="00A749F8">
        <w:rPr>
          <w:rFonts w:ascii="Liberation Serif" w:hAnsi="Liberation Serif" w:cs="Liberation Serif"/>
          <w:sz w:val="28"/>
          <w:szCs w:val="28"/>
          <w:lang w:val="ru-RU"/>
        </w:rPr>
        <w:t>).</w:t>
      </w:r>
    </w:p>
    <w:p w:rsidR="00556022" w:rsidRPr="00A749F8" w:rsidRDefault="00556022"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Утвердить перечень муниципальных программ Городского округа Верхняя Тура, подлежащих реализации в 20</w:t>
      </w:r>
      <w:r w:rsidR="008D196B" w:rsidRPr="00A749F8">
        <w:rPr>
          <w:rFonts w:ascii="Liberation Serif" w:hAnsi="Liberation Serif" w:cs="Liberation Serif"/>
          <w:sz w:val="28"/>
          <w:szCs w:val="28"/>
          <w:lang w:val="ru-RU"/>
        </w:rPr>
        <w:t>2</w:t>
      </w:r>
      <w:r w:rsidR="00C4732F">
        <w:rPr>
          <w:rFonts w:ascii="Liberation Serif" w:hAnsi="Liberation Serif" w:cs="Liberation Serif"/>
          <w:sz w:val="28"/>
          <w:szCs w:val="28"/>
          <w:lang w:val="ru-RU"/>
        </w:rPr>
        <w:t>2</w:t>
      </w:r>
      <w:r w:rsidRPr="00A749F8">
        <w:rPr>
          <w:rFonts w:ascii="Liberation Serif" w:hAnsi="Liberation Serif" w:cs="Liberation Serif"/>
          <w:sz w:val="28"/>
          <w:szCs w:val="28"/>
          <w:lang w:val="ru-RU"/>
        </w:rPr>
        <w:t xml:space="preserve"> и 20</w:t>
      </w:r>
      <w:r w:rsidR="000A729F" w:rsidRPr="00A749F8">
        <w:rPr>
          <w:rFonts w:ascii="Liberation Serif" w:hAnsi="Liberation Serif" w:cs="Liberation Serif"/>
          <w:sz w:val="28"/>
          <w:szCs w:val="28"/>
          <w:lang w:val="ru-RU"/>
        </w:rPr>
        <w:t>2</w:t>
      </w:r>
      <w:r w:rsidR="00C4732F">
        <w:rPr>
          <w:rFonts w:ascii="Liberation Serif" w:hAnsi="Liberation Serif" w:cs="Liberation Serif"/>
          <w:sz w:val="28"/>
          <w:szCs w:val="28"/>
          <w:lang w:val="ru-RU"/>
        </w:rPr>
        <w:t>3</w:t>
      </w:r>
      <w:r w:rsidRPr="00A749F8">
        <w:rPr>
          <w:rFonts w:ascii="Liberation Serif" w:hAnsi="Liberation Serif" w:cs="Liberation Serif"/>
          <w:sz w:val="28"/>
          <w:szCs w:val="28"/>
          <w:lang w:val="ru-RU"/>
        </w:rPr>
        <w:t xml:space="preserve"> годах (приложение 10).</w:t>
      </w:r>
    </w:p>
    <w:p w:rsidR="008D196B" w:rsidRPr="00A749F8" w:rsidRDefault="008D196B" w:rsidP="00555B7B">
      <w:pPr>
        <w:ind w:firstLine="708"/>
        <w:jc w:val="both"/>
        <w:rPr>
          <w:rFonts w:ascii="Liberation Serif" w:hAnsi="Liberation Serif" w:cs="Liberation Serif"/>
          <w:sz w:val="28"/>
          <w:szCs w:val="28"/>
          <w:lang w:val="ru-RU"/>
        </w:rPr>
      </w:pPr>
    </w:p>
    <w:p w:rsidR="00027870" w:rsidRPr="00A749F8" w:rsidRDefault="00900EB4"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b/>
          <w:sz w:val="28"/>
          <w:szCs w:val="28"/>
          <w:lang w:val="ru-RU"/>
        </w:rPr>
        <w:lastRenderedPageBreak/>
        <w:t>Статья</w:t>
      </w:r>
      <w:r w:rsidR="00A605BB" w:rsidRPr="00A749F8">
        <w:rPr>
          <w:rFonts w:ascii="Liberation Serif" w:hAnsi="Liberation Serif" w:cs="Liberation Serif"/>
          <w:b/>
          <w:sz w:val="28"/>
          <w:szCs w:val="28"/>
          <w:lang w:val="ru-RU"/>
        </w:rPr>
        <w:t xml:space="preserve"> </w:t>
      </w:r>
      <w:r w:rsidR="00027870" w:rsidRPr="00A749F8">
        <w:rPr>
          <w:rFonts w:ascii="Liberation Serif" w:hAnsi="Liberation Serif" w:cs="Liberation Serif"/>
          <w:b/>
          <w:sz w:val="28"/>
          <w:szCs w:val="28"/>
          <w:lang w:val="ru-RU"/>
        </w:rPr>
        <w:t>8</w:t>
      </w:r>
      <w:r w:rsidR="000E5816" w:rsidRPr="00A749F8">
        <w:rPr>
          <w:rFonts w:ascii="Liberation Serif" w:hAnsi="Liberation Serif" w:cs="Liberation Serif"/>
          <w:b/>
          <w:sz w:val="28"/>
          <w:szCs w:val="28"/>
          <w:lang w:val="ru-RU"/>
        </w:rPr>
        <w:t>.</w:t>
      </w:r>
      <w:r w:rsidR="00C12776" w:rsidRPr="00A749F8">
        <w:rPr>
          <w:rFonts w:ascii="Liberation Serif" w:hAnsi="Liberation Serif" w:cs="Liberation Serif"/>
          <w:sz w:val="28"/>
          <w:szCs w:val="28"/>
          <w:lang w:val="ru-RU"/>
        </w:rPr>
        <w:t xml:space="preserve"> </w:t>
      </w:r>
      <w:r w:rsidR="00027870" w:rsidRPr="00A749F8">
        <w:rPr>
          <w:rFonts w:ascii="Liberation Serif" w:hAnsi="Liberation Serif" w:cs="Liberation Serif"/>
          <w:b/>
          <w:sz w:val="28"/>
          <w:szCs w:val="28"/>
          <w:lang w:val="ru-RU"/>
        </w:rPr>
        <w:t>Объем бюджетных ассигнований Дорожного фонда Городского округа Верхняя Тура</w:t>
      </w:r>
    </w:p>
    <w:p w:rsidR="00795081" w:rsidRPr="00A749F8" w:rsidRDefault="00C720E2"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У</w:t>
      </w:r>
      <w:r w:rsidR="00027870" w:rsidRPr="00A749F8">
        <w:rPr>
          <w:rFonts w:ascii="Liberation Serif" w:hAnsi="Liberation Serif" w:cs="Liberation Serif"/>
          <w:sz w:val="28"/>
          <w:szCs w:val="28"/>
          <w:lang w:val="ru-RU"/>
        </w:rPr>
        <w:t>тверд</w:t>
      </w:r>
      <w:r w:rsidRPr="00A749F8">
        <w:rPr>
          <w:rFonts w:ascii="Liberation Serif" w:hAnsi="Liberation Serif" w:cs="Liberation Serif"/>
          <w:sz w:val="28"/>
          <w:szCs w:val="28"/>
          <w:lang w:val="ru-RU"/>
        </w:rPr>
        <w:t xml:space="preserve">ить </w:t>
      </w:r>
      <w:r w:rsidR="00027870" w:rsidRPr="00A749F8">
        <w:rPr>
          <w:rFonts w:ascii="Liberation Serif" w:hAnsi="Liberation Serif" w:cs="Liberation Serif"/>
          <w:sz w:val="28"/>
          <w:szCs w:val="28"/>
          <w:lang w:val="ru-RU"/>
        </w:rPr>
        <w:t>объем бюджетных ассигнований Дорожного фонда</w:t>
      </w:r>
      <w:r w:rsidRPr="00A749F8">
        <w:rPr>
          <w:rFonts w:ascii="Liberation Serif" w:hAnsi="Liberation Serif" w:cs="Liberation Serif"/>
          <w:sz w:val="28"/>
          <w:szCs w:val="28"/>
          <w:lang w:val="ru-RU"/>
        </w:rPr>
        <w:t xml:space="preserve"> </w:t>
      </w:r>
      <w:r w:rsidR="00001629" w:rsidRPr="00A749F8">
        <w:rPr>
          <w:rFonts w:ascii="Liberation Serif" w:hAnsi="Liberation Serif" w:cs="Liberation Serif"/>
          <w:sz w:val="28"/>
          <w:szCs w:val="28"/>
          <w:lang w:val="ru-RU"/>
        </w:rPr>
        <w:t>Городского округа Верхняя Тура</w:t>
      </w:r>
      <w:r w:rsidR="00795081" w:rsidRPr="00A749F8">
        <w:rPr>
          <w:rFonts w:ascii="Liberation Serif" w:hAnsi="Liberation Serif" w:cs="Liberation Serif"/>
          <w:sz w:val="28"/>
          <w:szCs w:val="28"/>
          <w:lang w:val="ru-RU"/>
        </w:rPr>
        <w:t>:</w:t>
      </w:r>
    </w:p>
    <w:p w:rsidR="00C720E2" w:rsidRPr="004850D1" w:rsidRDefault="004850D1" w:rsidP="00555B7B">
      <w:pPr>
        <w:numPr>
          <w:ilvl w:val="0"/>
          <w:numId w:val="11"/>
        </w:numPr>
        <w:jc w:val="both"/>
        <w:rPr>
          <w:rFonts w:ascii="Liberation Serif" w:hAnsi="Liberation Serif" w:cs="Liberation Serif"/>
          <w:sz w:val="28"/>
          <w:szCs w:val="28"/>
          <w:lang w:val="ru-RU"/>
        </w:rPr>
      </w:pPr>
      <w:r w:rsidRPr="004850D1">
        <w:rPr>
          <w:rFonts w:ascii="Liberation Serif" w:hAnsi="Liberation Serif" w:cs="Liberation Serif"/>
          <w:sz w:val="28"/>
          <w:szCs w:val="28"/>
          <w:lang w:val="ru-RU"/>
        </w:rPr>
        <w:t>75 406 830,00</w:t>
      </w:r>
      <w:r w:rsidR="00CD02DD" w:rsidRPr="004850D1">
        <w:rPr>
          <w:rFonts w:ascii="Liberation Serif" w:hAnsi="Liberation Serif" w:cs="Liberation Serif"/>
          <w:sz w:val="28"/>
          <w:szCs w:val="28"/>
          <w:lang w:val="ru-RU"/>
        </w:rPr>
        <w:t xml:space="preserve"> рублей на 20</w:t>
      </w:r>
      <w:r w:rsidR="00AC019B" w:rsidRPr="004850D1">
        <w:rPr>
          <w:rFonts w:ascii="Liberation Serif" w:hAnsi="Liberation Serif" w:cs="Liberation Serif"/>
          <w:sz w:val="28"/>
          <w:szCs w:val="28"/>
          <w:lang w:val="ru-RU"/>
        </w:rPr>
        <w:t>2</w:t>
      </w:r>
      <w:r w:rsidRPr="004850D1">
        <w:rPr>
          <w:rFonts w:ascii="Liberation Serif" w:hAnsi="Liberation Serif" w:cs="Liberation Serif"/>
          <w:sz w:val="28"/>
          <w:szCs w:val="28"/>
          <w:lang w:val="ru-RU"/>
        </w:rPr>
        <w:t>1</w:t>
      </w:r>
      <w:r w:rsidR="00CD02DD" w:rsidRPr="004850D1">
        <w:rPr>
          <w:rFonts w:ascii="Liberation Serif" w:hAnsi="Liberation Serif" w:cs="Liberation Serif"/>
          <w:sz w:val="28"/>
          <w:szCs w:val="28"/>
          <w:lang w:val="ru-RU"/>
        </w:rPr>
        <w:t xml:space="preserve"> год;</w:t>
      </w:r>
    </w:p>
    <w:p w:rsidR="00CD02DD" w:rsidRPr="00AB48B6" w:rsidRDefault="00AB48B6" w:rsidP="00555B7B">
      <w:pPr>
        <w:numPr>
          <w:ilvl w:val="0"/>
          <w:numId w:val="11"/>
        </w:numPr>
        <w:jc w:val="both"/>
        <w:rPr>
          <w:rFonts w:ascii="Liberation Serif" w:hAnsi="Liberation Serif" w:cs="Liberation Serif"/>
          <w:sz w:val="28"/>
          <w:szCs w:val="28"/>
          <w:lang w:val="ru-RU"/>
        </w:rPr>
      </w:pPr>
      <w:r w:rsidRPr="00AB48B6">
        <w:rPr>
          <w:rFonts w:ascii="Liberation Serif" w:hAnsi="Liberation Serif" w:cs="Liberation Serif"/>
          <w:sz w:val="28"/>
          <w:szCs w:val="28"/>
          <w:lang w:val="ru-RU"/>
        </w:rPr>
        <w:t>65 962 197,00</w:t>
      </w:r>
      <w:r w:rsidR="00CD02DD" w:rsidRPr="00AB48B6">
        <w:rPr>
          <w:rFonts w:ascii="Liberation Serif" w:hAnsi="Liberation Serif" w:cs="Liberation Serif"/>
          <w:sz w:val="28"/>
          <w:szCs w:val="28"/>
          <w:lang w:val="ru-RU"/>
        </w:rPr>
        <w:t xml:space="preserve">  рублей на 20</w:t>
      </w:r>
      <w:r w:rsidR="008D196B" w:rsidRPr="00AB48B6">
        <w:rPr>
          <w:rFonts w:ascii="Liberation Serif" w:hAnsi="Liberation Serif" w:cs="Liberation Serif"/>
          <w:sz w:val="28"/>
          <w:szCs w:val="28"/>
          <w:lang w:val="ru-RU"/>
        </w:rPr>
        <w:t>2</w:t>
      </w:r>
      <w:r w:rsidRPr="00AB48B6">
        <w:rPr>
          <w:rFonts w:ascii="Liberation Serif" w:hAnsi="Liberation Serif" w:cs="Liberation Serif"/>
          <w:sz w:val="28"/>
          <w:szCs w:val="28"/>
          <w:lang w:val="ru-RU"/>
        </w:rPr>
        <w:t>2</w:t>
      </w:r>
      <w:r w:rsidR="00CD02DD" w:rsidRPr="00AB48B6">
        <w:rPr>
          <w:rFonts w:ascii="Liberation Serif" w:hAnsi="Liberation Serif" w:cs="Liberation Serif"/>
          <w:sz w:val="28"/>
          <w:szCs w:val="28"/>
          <w:lang w:val="ru-RU"/>
        </w:rPr>
        <w:t xml:space="preserve"> год;</w:t>
      </w:r>
    </w:p>
    <w:p w:rsidR="00CD02DD" w:rsidRPr="00AB48B6" w:rsidRDefault="00AB48B6" w:rsidP="00555B7B">
      <w:pPr>
        <w:numPr>
          <w:ilvl w:val="0"/>
          <w:numId w:val="11"/>
        </w:numPr>
        <w:jc w:val="both"/>
        <w:rPr>
          <w:rFonts w:ascii="Liberation Serif" w:hAnsi="Liberation Serif" w:cs="Liberation Serif"/>
          <w:sz w:val="28"/>
          <w:szCs w:val="28"/>
          <w:lang w:val="ru-RU"/>
        </w:rPr>
      </w:pPr>
      <w:r w:rsidRPr="00AB48B6">
        <w:rPr>
          <w:rFonts w:ascii="Liberation Serif" w:hAnsi="Liberation Serif" w:cs="Liberation Serif"/>
          <w:sz w:val="28"/>
          <w:szCs w:val="28"/>
          <w:lang w:val="ru-RU"/>
        </w:rPr>
        <w:t>8 812 386,00</w:t>
      </w:r>
      <w:r w:rsidR="008B01F4" w:rsidRPr="00AB48B6">
        <w:rPr>
          <w:rFonts w:ascii="Liberation Serif" w:hAnsi="Liberation Serif" w:cs="Liberation Serif"/>
          <w:sz w:val="28"/>
          <w:szCs w:val="28"/>
          <w:lang w:val="ru-RU"/>
        </w:rPr>
        <w:t xml:space="preserve"> </w:t>
      </w:r>
      <w:r w:rsidR="00CD02DD" w:rsidRPr="00AB48B6">
        <w:rPr>
          <w:rFonts w:ascii="Liberation Serif" w:hAnsi="Liberation Serif" w:cs="Liberation Serif"/>
          <w:sz w:val="28"/>
          <w:szCs w:val="28"/>
          <w:lang w:val="ru-RU"/>
        </w:rPr>
        <w:t xml:space="preserve"> рублей на 20</w:t>
      </w:r>
      <w:r w:rsidR="000A729F" w:rsidRPr="00AB48B6">
        <w:rPr>
          <w:rFonts w:ascii="Liberation Serif" w:hAnsi="Liberation Serif" w:cs="Liberation Serif"/>
          <w:sz w:val="28"/>
          <w:szCs w:val="28"/>
          <w:lang w:val="ru-RU"/>
        </w:rPr>
        <w:t>2</w:t>
      </w:r>
      <w:r w:rsidRPr="00AB48B6">
        <w:rPr>
          <w:rFonts w:ascii="Liberation Serif" w:hAnsi="Liberation Serif" w:cs="Liberation Serif"/>
          <w:sz w:val="28"/>
          <w:szCs w:val="28"/>
          <w:lang w:val="ru-RU"/>
        </w:rPr>
        <w:t>3</w:t>
      </w:r>
      <w:r w:rsidR="00CD02DD" w:rsidRPr="00AB48B6">
        <w:rPr>
          <w:rFonts w:ascii="Liberation Serif" w:hAnsi="Liberation Serif" w:cs="Liberation Serif"/>
          <w:sz w:val="28"/>
          <w:szCs w:val="28"/>
          <w:lang w:val="ru-RU"/>
        </w:rPr>
        <w:t xml:space="preserve"> год.</w:t>
      </w:r>
    </w:p>
    <w:p w:rsidR="006F5DCC" w:rsidRPr="00A749F8" w:rsidRDefault="00A605BB" w:rsidP="00555B7B">
      <w:pPr>
        <w:ind w:firstLine="708"/>
        <w:jc w:val="both"/>
        <w:rPr>
          <w:rFonts w:ascii="Liberation Serif" w:hAnsi="Liberation Serif" w:cs="Liberation Serif"/>
          <w:b/>
          <w:sz w:val="28"/>
          <w:szCs w:val="28"/>
          <w:lang w:val="ru-RU"/>
        </w:rPr>
      </w:pPr>
      <w:r w:rsidRPr="00A749F8">
        <w:rPr>
          <w:rFonts w:ascii="Liberation Serif" w:hAnsi="Liberation Serif" w:cs="Liberation Serif"/>
          <w:b/>
          <w:sz w:val="28"/>
          <w:szCs w:val="28"/>
          <w:lang w:val="ru-RU"/>
        </w:rPr>
        <w:t xml:space="preserve">Статья </w:t>
      </w:r>
      <w:r w:rsidR="006F5DCC" w:rsidRPr="00A749F8">
        <w:rPr>
          <w:rFonts w:ascii="Liberation Serif" w:hAnsi="Liberation Serif" w:cs="Liberation Serif"/>
          <w:b/>
          <w:sz w:val="28"/>
          <w:szCs w:val="28"/>
          <w:lang w:val="ru-RU"/>
        </w:rPr>
        <w:t>9</w:t>
      </w:r>
      <w:r w:rsidRPr="00A749F8">
        <w:rPr>
          <w:rFonts w:ascii="Liberation Serif" w:hAnsi="Liberation Serif" w:cs="Liberation Serif"/>
          <w:b/>
          <w:sz w:val="28"/>
          <w:szCs w:val="28"/>
          <w:lang w:val="ru-RU"/>
        </w:rPr>
        <w:t>.</w:t>
      </w:r>
      <w:r w:rsidRPr="00A749F8">
        <w:rPr>
          <w:rFonts w:ascii="Liberation Serif" w:hAnsi="Liberation Serif" w:cs="Liberation Serif"/>
          <w:sz w:val="28"/>
          <w:szCs w:val="28"/>
          <w:lang w:val="ru-RU"/>
        </w:rPr>
        <w:t xml:space="preserve"> </w:t>
      </w:r>
      <w:r w:rsidR="006F5DCC" w:rsidRPr="00A749F8">
        <w:rPr>
          <w:rFonts w:ascii="Liberation Serif" w:hAnsi="Liberation Serif" w:cs="Liberation Serif"/>
          <w:b/>
          <w:sz w:val="28"/>
          <w:szCs w:val="28"/>
          <w:lang w:val="ru-RU"/>
        </w:rPr>
        <w:t>Общий объем бюджетных ассигнований, направляемых на исполнение публичных нормативных обязательств Городского округа Верхняя Тура</w:t>
      </w:r>
    </w:p>
    <w:p w:rsidR="00144C78" w:rsidRPr="00A749F8" w:rsidRDefault="00ED2299"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Установить общий объем бюджетных ассигнований, направляемых из местного бюджета на исполнение публичных нормативных обязательств Городского округа Верхняя Тура</w:t>
      </w:r>
      <w:r w:rsidR="00144C78" w:rsidRPr="00A749F8">
        <w:rPr>
          <w:rFonts w:ascii="Liberation Serif" w:hAnsi="Liberation Serif" w:cs="Liberation Serif"/>
          <w:sz w:val="28"/>
          <w:szCs w:val="28"/>
          <w:lang w:val="ru-RU"/>
        </w:rPr>
        <w:t>:</w:t>
      </w:r>
    </w:p>
    <w:p w:rsidR="00ED2299" w:rsidRPr="006F462B" w:rsidRDefault="006F462B" w:rsidP="00555B7B">
      <w:pPr>
        <w:numPr>
          <w:ilvl w:val="0"/>
          <w:numId w:val="12"/>
        </w:numPr>
        <w:jc w:val="both"/>
        <w:rPr>
          <w:rFonts w:ascii="Liberation Serif" w:hAnsi="Liberation Serif" w:cs="Liberation Serif"/>
          <w:sz w:val="28"/>
          <w:szCs w:val="28"/>
          <w:lang w:val="ru-RU"/>
        </w:rPr>
      </w:pPr>
      <w:r w:rsidRPr="006F462B">
        <w:rPr>
          <w:rFonts w:ascii="Liberation Serif" w:hAnsi="Liberation Serif" w:cs="Liberation Serif"/>
          <w:sz w:val="28"/>
          <w:szCs w:val="28"/>
          <w:lang w:val="ru-RU"/>
        </w:rPr>
        <w:t>0</w:t>
      </w:r>
      <w:r w:rsidR="00554D29" w:rsidRPr="006F462B">
        <w:rPr>
          <w:rFonts w:ascii="Liberation Serif" w:hAnsi="Liberation Serif" w:cs="Liberation Serif"/>
          <w:sz w:val="28"/>
          <w:szCs w:val="28"/>
          <w:lang w:val="ru-RU"/>
        </w:rPr>
        <w:t>,00</w:t>
      </w:r>
      <w:r w:rsidR="007D37ED" w:rsidRPr="006F462B">
        <w:rPr>
          <w:rFonts w:ascii="Liberation Serif" w:hAnsi="Liberation Serif" w:cs="Liberation Serif"/>
          <w:sz w:val="28"/>
          <w:szCs w:val="28"/>
          <w:lang w:val="ru-RU"/>
        </w:rPr>
        <w:t xml:space="preserve"> рубл</w:t>
      </w:r>
      <w:r w:rsidR="002D25A6" w:rsidRPr="006F462B">
        <w:rPr>
          <w:rFonts w:ascii="Liberation Serif" w:hAnsi="Liberation Serif" w:cs="Liberation Serif"/>
          <w:sz w:val="28"/>
          <w:szCs w:val="28"/>
          <w:lang w:val="ru-RU"/>
        </w:rPr>
        <w:t>ей</w:t>
      </w:r>
      <w:r w:rsidR="007D37ED" w:rsidRPr="006F462B">
        <w:rPr>
          <w:rFonts w:ascii="Liberation Serif" w:hAnsi="Liberation Serif" w:cs="Liberation Serif"/>
          <w:sz w:val="28"/>
          <w:szCs w:val="28"/>
          <w:lang w:val="ru-RU"/>
        </w:rPr>
        <w:t xml:space="preserve"> </w:t>
      </w:r>
      <w:r w:rsidR="00144C78" w:rsidRPr="006F462B">
        <w:rPr>
          <w:rFonts w:ascii="Liberation Serif" w:hAnsi="Liberation Serif" w:cs="Liberation Serif"/>
          <w:sz w:val="28"/>
          <w:szCs w:val="28"/>
          <w:lang w:val="ru-RU"/>
        </w:rPr>
        <w:t>на 20</w:t>
      </w:r>
      <w:r w:rsidR="00AC019B" w:rsidRPr="006F462B">
        <w:rPr>
          <w:rFonts w:ascii="Liberation Serif" w:hAnsi="Liberation Serif" w:cs="Liberation Serif"/>
          <w:sz w:val="28"/>
          <w:szCs w:val="28"/>
          <w:lang w:val="ru-RU"/>
        </w:rPr>
        <w:t>2</w:t>
      </w:r>
      <w:r w:rsidR="00554D29" w:rsidRPr="006F462B">
        <w:rPr>
          <w:rFonts w:ascii="Liberation Serif" w:hAnsi="Liberation Serif" w:cs="Liberation Serif"/>
          <w:sz w:val="28"/>
          <w:szCs w:val="28"/>
          <w:lang w:val="ru-RU"/>
        </w:rPr>
        <w:t>1</w:t>
      </w:r>
      <w:r w:rsidR="00144C78" w:rsidRPr="006F462B">
        <w:rPr>
          <w:rFonts w:ascii="Liberation Serif" w:hAnsi="Liberation Serif" w:cs="Liberation Serif"/>
          <w:sz w:val="28"/>
          <w:szCs w:val="28"/>
          <w:lang w:val="ru-RU"/>
        </w:rPr>
        <w:t xml:space="preserve"> год;</w:t>
      </w:r>
    </w:p>
    <w:p w:rsidR="00144C78" w:rsidRPr="006F462B" w:rsidRDefault="006F462B" w:rsidP="00555B7B">
      <w:pPr>
        <w:numPr>
          <w:ilvl w:val="0"/>
          <w:numId w:val="12"/>
        </w:numPr>
        <w:jc w:val="both"/>
        <w:rPr>
          <w:rFonts w:ascii="Liberation Serif" w:hAnsi="Liberation Serif" w:cs="Liberation Serif"/>
          <w:sz w:val="28"/>
          <w:szCs w:val="28"/>
          <w:lang w:val="ru-RU"/>
        </w:rPr>
      </w:pPr>
      <w:r w:rsidRPr="006F462B">
        <w:rPr>
          <w:rFonts w:ascii="Liberation Serif" w:hAnsi="Liberation Serif" w:cs="Liberation Serif"/>
          <w:sz w:val="28"/>
          <w:szCs w:val="28"/>
          <w:lang w:val="ru-RU"/>
        </w:rPr>
        <w:t>0</w:t>
      </w:r>
      <w:r w:rsidR="00554D29" w:rsidRPr="006F462B">
        <w:rPr>
          <w:rFonts w:ascii="Liberation Serif" w:hAnsi="Liberation Serif" w:cs="Liberation Serif"/>
          <w:sz w:val="28"/>
          <w:szCs w:val="28"/>
          <w:lang w:val="ru-RU"/>
        </w:rPr>
        <w:t>,00</w:t>
      </w:r>
      <w:r w:rsidR="00144C78" w:rsidRPr="006F462B">
        <w:rPr>
          <w:rFonts w:ascii="Liberation Serif" w:hAnsi="Liberation Serif" w:cs="Liberation Serif"/>
          <w:sz w:val="28"/>
          <w:szCs w:val="28"/>
          <w:lang w:val="ru-RU"/>
        </w:rPr>
        <w:t xml:space="preserve"> рубл</w:t>
      </w:r>
      <w:r w:rsidR="002D25A6" w:rsidRPr="006F462B">
        <w:rPr>
          <w:rFonts w:ascii="Liberation Serif" w:hAnsi="Liberation Serif" w:cs="Liberation Serif"/>
          <w:sz w:val="28"/>
          <w:szCs w:val="28"/>
          <w:lang w:val="ru-RU"/>
        </w:rPr>
        <w:t>ей</w:t>
      </w:r>
      <w:r w:rsidR="00144C78" w:rsidRPr="006F462B">
        <w:rPr>
          <w:rFonts w:ascii="Liberation Serif" w:hAnsi="Liberation Serif" w:cs="Liberation Serif"/>
          <w:sz w:val="28"/>
          <w:szCs w:val="28"/>
          <w:lang w:val="ru-RU"/>
        </w:rPr>
        <w:t xml:space="preserve"> на 20</w:t>
      </w:r>
      <w:r w:rsidR="00907073" w:rsidRPr="006F462B">
        <w:rPr>
          <w:rFonts w:ascii="Liberation Serif" w:hAnsi="Liberation Serif" w:cs="Liberation Serif"/>
          <w:sz w:val="28"/>
          <w:szCs w:val="28"/>
          <w:lang w:val="ru-RU"/>
        </w:rPr>
        <w:t>2</w:t>
      </w:r>
      <w:r w:rsidR="00554D29" w:rsidRPr="006F462B">
        <w:rPr>
          <w:rFonts w:ascii="Liberation Serif" w:hAnsi="Liberation Serif" w:cs="Liberation Serif"/>
          <w:sz w:val="28"/>
          <w:szCs w:val="28"/>
          <w:lang w:val="ru-RU"/>
        </w:rPr>
        <w:t>2</w:t>
      </w:r>
      <w:r w:rsidR="00144C78" w:rsidRPr="006F462B">
        <w:rPr>
          <w:rFonts w:ascii="Liberation Serif" w:hAnsi="Liberation Serif" w:cs="Liberation Serif"/>
          <w:sz w:val="28"/>
          <w:szCs w:val="28"/>
          <w:lang w:val="ru-RU"/>
        </w:rPr>
        <w:t xml:space="preserve"> год;</w:t>
      </w:r>
    </w:p>
    <w:p w:rsidR="00144C78" w:rsidRPr="006F462B" w:rsidRDefault="006F462B" w:rsidP="00555B7B">
      <w:pPr>
        <w:numPr>
          <w:ilvl w:val="0"/>
          <w:numId w:val="12"/>
        </w:numPr>
        <w:jc w:val="both"/>
        <w:rPr>
          <w:rFonts w:ascii="Liberation Serif" w:hAnsi="Liberation Serif" w:cs="Liberation Serif"/>
          <w:sz w:val="28"/>
          <w:szCs w:val="28"/>
          <w:lang w:val="ru-RU"/>
        </w:rPr>
      </w:pPr>
      <w:r w:rsidRPr="006F462B">
        <w:rPr>
          <w:rFonts w:ascii="Liberation Serif" w:hAnsi="Liberation Serif" w:cs="Liberation Serif"/>
          <w:sz w:val="28"/>
          <w:szCs w:val="28"/>
          <w:lang w:val="ru-RU"/>
        </w:rPr>
        <w:t>0</w:t>
      </w:r>
      <w:r w:rsidR="00554D29" w:rsidRPr="006F462B">
        <w:rPr>
          <w:rFonts w:ascii="Liberation Serif" w:hAnsi="Liberation Serif" w:cs="Liberation Serif"/>
          <w:sz w:val="28"/>
          <w:szCs w:val="28"/>
          <w:lang w:val="ru-RU"/>
        </w:rPr>
        <w:t>,00</w:t>
      </w:r>
      <w:r w:rsidR="00907073" w:rsidRPr="006F462B">
        <w:rPr>
          <w:rFonts w:ascii="Liberation Serif" w:hAnsi="Liberation Serif" w:cs="Liberation Serif"/>
          <w:sz w:val="28"/>
          <w:szCs w:val="28"/>
          <w:lang w:val="ru-RU"/>
        </w:rPr>
        <w:t xml:space="preserve"> рубл</w:t>
      </w:r>
      <w:r w:rsidR="002D25A6" w:rsidRPr="006F462B">
        <w:rPr>
          <w:rFonts w:ascii="Liberation Serif" w:hAnsi="Liberation Serif" w:cs="Liberation Serif"/>
          <w:sz w:val="28"/>
          <w:szCs w:val="28"/>
          <w:lang w:val="ru-RU"/>
        </w:rPr>
        <w:t>ей</w:t>
      </w:r>
      <w:r w:rsidR="00907073" w:rsidRPr="006F462B">
        <w:rPr>
          <w:rFonts w:ascii="Liberation Serif" w:hAnsi="Liberation Serif" w:cs="Liberation Serif"/>
          <w:sz w:val="28"/>
          <w:szCs w:val="28"/>
          <w:lang w:val="ru-RU"/>
        </w:rPr>
        <w:t xml:space="preserve"> на 202</w:t>
      </w:r>
      <w:r w:rsidR="00554D29" w:rsidRPr="006F462B">
        <w:rPr>
          <w:rFonts w:ascii="Liberation Serif" w:hAnsi="Liberation Serif" w:cs="Liberation Serif"/>
          <w:sz w:val="28"/>
          <w:szCs w:val="28"/>
          <w:lang w:val="ru-RU"/>
        </w:rPr>
        <w:t>3</w:t>
      </w:r>
      <w:r w:rsidR="00144C78" w:rsidRPr="006F462B">
        <w:rPr>
          <w:rFonts w:ascii="Liberation Serif" w:hAnsi="Liberation Serif" w:cs="Liberation Serif"/>
          <w:sz w:val="28"/>
          <w:szCs w:val="28"/>
          <w:lang w:val="ru-RU"/>
        </w:rPr>
        <w:t xml:space="preserve"> год.</w:t>
      </w:r>
    </w:p>
    <w:p w:rsidR="00ED2299" w:rsidRPr="00A749F8" w:rsidRDefault="00ED2299" w:rsidP="00555B7B">
      <w:pPr>
        <w:ind w:firstLine="708"/>
        <w:jc w:val="both"/>
        <w:rPr>
          <w:rFonts w:ascii="Liberation Serif" w:hAnsi="Liberation Serif" w:cs="Liberation Serif"/>
          <w:b/>
          <w:sz w:val="28"/>
          <w:szCs w:val="28"/>
          <w:lang w:val="ru-RU"/>
        </w:rPr>
      </w:pPr>
      <w:r w:rsidRPr="00A749F8">
        <w:rPr>
          <w:rFonts w:ascii="Liberation Serif" w:hAnsi="Liberation Serif" w:cs="Liberation Serif"/>
          <w:b/>
          <w:sz w:val="28"/>
          <w:szCs w:val="28"/>
          <w:lang w:val="ru-RU"/>
        </w:rPr>
        <w:t xml:space="preserve">Статья 10. Размер резервного фонда </w:t>
      </w:r>
      <w:r w:rsidR="00490096" w:rsidRPr="00A749F8">
        <w:rPr>
          <w:rFonts w:ascii="Liberation Serif" w:hAnsi="Liberation Serif" w:cs="Liberation Serif"/>
          <w:b/>
          <w:sz w:val="28"/>
          <w:szCs w:val="28"/>
          <w:lang w:val="ru-RU"/>
        </w:rPr>
        <w:t>а</w:t>
      </w:r>
      <w:r w:rsidRPr="00A749F8">
        <w:rPr>
          <w:rFonts w:ascii="Liberation Serif" w:hAnsi="Liberation Serif" w:cs="Liberation Serif"/>
          <w:b/>
          <w:sz w:val="28"/>
          <w:szCs w:val="28"/>
          <w:lang w:val="ru-RU"/>
        </w:rPr>
        <w:t>дминистрации Городского округа Верхняя Тура</w:t>
      </w:r>
    </w:p>
    <w:p w:rsidR="00ED2299" w:rsidRPr="00A749F8" w:rsidRDefault="00ED2299"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 xml:space="preserve">Утвердить размер резервного фонда </w:t>
      </w:r>
      <w:r w:rsidR="00490096" w:rsidRPr="00A749F8">
        <w:rPr>
          <w:rFonts w:ascii="Liberation Serif" w:hAnsi="Liberation Serif" w:cs="Liberation Serif"/>
          <w:sz w:val="28"/>
          <w:szCs w:val="28"/>
          <w:lang w:val="ru-RU"/>
        </w:rPr>
        <w:t>а</w:t>
      </w:r>
      <w:r w:rsidRPr="00A749F8">
        <w:rPr>
          <w:rFonts w:ascii="Liberation Serif" w:hAnsi="Liberation Serif" w:cs="Liberation Serif"/>
          <w:sz w:val="28"/>
          <w:szCs w:val="28"/>
          <w:lang w:val="ru-RU"/>
        </w:rPr>
        <w:t>дминистрации Городского округа Верхняя Тура</w:t>
      </w:r>
      <w:r w:rsidR="00272008" w:rsidRPr="00A749F8">
        <w:rPr>
          <w:rFonts w:ascii="Liberation Serif" w:hAnsi="Liberation Serif" w:cs="Liberation Serif"/>
          <w:sz w:val="28"/>
          <w:szCs w:val="28"/>
          <w:lang w:val="ru-RU"/>
        </w:rPr>
        <w:t>:</w:t>
      </w:r>
    </w:p>
    <w:p w:rsidR="00272008" w:rsidRPr="00C37CFA" w:rsidRDefault="00AC019B" w:rsidP="00555B7B">
      <w:pPr>
        <w:numPr>
          <w:ilvl w:val="0"/>
          <w:numId w:val="13"/>
        </w:numPr>
        <w:jc w:val="both"/>
        <w:rPr>
          <w:rFonts w:ascii="Liberation Serif" w:hAnsi="Liberation Serif" w:cs="Liberation Serif"/>
          <w:sz w:val="28"/>
          <w:szCs w:val="28"/>
          <w:lang w:val="ru-RU"/>
        </w:rPr>
      </w:pPr>
      <w:r w:rsidRPr="00C37CFA">
        <w:rPr>
          <w:rFonts w:ascii="Liberation Serif" w:hAnsi="Liberation Serif" w:cs="Liberation Serif"/>
          <w:sz w:val="28"/>
          <w:szCs w:val="28"/>
          <w:lang w:val="ru-RU"/>
        </w:rPr>
        <w:t>250</w:t>
      </w:r>
      <w:r w:rsidR="00C37CFA" w:rsidRPr="00C37CFA">
        <w:rPr>
          <w:rFonts w:ascii="Liberation Serif" w:hAnsi="Liberation Serif" w:cs="Liberation Serif"/>
          <w:sz w:val="28"/>
          <w:szCs w:val="28"/>
          <w:lang w:val="ru-RU"/>
        </w:rPr>
        <w:t> </w:t>
      </w:r>
      <w:r w:rsidRPr="00C37CFA">
        <w:rPr>
          <w:rFonts w:ascii="Liberation Serif" w:hAnsi="Liberation Serif" w:cs="Liberation Serif"/>
          <w:sz w:val="28"/>
          <w:szCs w:val="28"/>
          <w:lang w:val="ru-RU"/>
        </w:rPr>
        <w:t>000</w:t>
      </w:r>
      <w:r w:rsidR="00C37CFA" w:rsidRPr="00C37CFA">
        <w:rPr>
          <w:rFonts w:ascii="Liberation Serif" w:hAnsi="Liberation Serif" w:cs="Liberation Serif"/>
          <w:sz w:val="28"/>
          <w:szCs w:val="28"/>
          <w:lang w:val="ru-RU"/>
        </w:rPr>
        <w:t>,00</w:t>
      </w:r>
      <w:r w:rsidR="00272008" w:rsidRPr="00C37CFA">
        <w:rPr>
          <w:rFonts w:ascii="Liberation Serif" w:hAnsi="Liberation Serif" w:cs="Liberation Serif"/>
          <w:sz w:val="28"/>
          <w:szCs w:val="28"/>
          <w:lang w:val="ru-RU"/>
        </w:rPr>
        <w:t xml:space="preserve"> рублей на 20</w:t>
      </w:r>
      <w:r w:rsidRPr="00C37CFA">
        <w:rPr>
          <w:rFonts w:ascii="Liberation Serif" w:hAnsi="Liberation Serif" w:cs="Liberation Serif"/>
          <w:sz w:val="28"/>
          <w:szCs w:val="28"/>
          <w:lang w:val="ru-RU"/>
        </w:rPr>
        <w:t>2</w:t>
      </w:r>
      <w:r w:rsidR="00C37CFA" w:rsidRPr="00C37CFA">
        <w:rPr>
          <w:rFonts w:ascii="Liberation Serif" w:hAnsi="Liberation Serif" w:cs="Liberation Serif"/>
          <w:sz w:val="28"/>
          <w:szCs w:val="28"/>
          <w:lang w:val="ru-RU"/>
        </w:rPr>
        <w:t>1</w:t>
      </w:r>
      <w:r w:rsidR="00272008" w:rsidRPr="00C37CFA">
        <w:rPr>
          <w:rFonts w:ascii="Liberation Serif" w:hAnsi="Liberation Serif" w:cs="Liberation Serif"/>
          <w:sz w:val="28"/>
          <w:szCs w:val="28"/>
          <w:lang w:val="ru-RU"/>
        </w:rPr>
        <w:t xml:space="preserve"> год;</w:t>
      </w:r>
    </w:p>
    <w:p w:rsidR="00272008" w:rsidRPr="006503A5" w:rsidRDefault="006503A5" w:rsidP="00555B7B">
      <w:pPr>
        <w:numPr>
          <w:ilvl w:val="0"/>
          <w:numId w:val="13"/>
        </w:numPr>
        <w:jc w:val="both"/>
        <w:rPr>
          <w:rFonts w:ascii="Liberation Serif" w:hAnsi="Liberation Serif" w:cs="Liberation Serif"/>
          <w:sz w:val="28"/>
          <w:szCs w:val="28"/>
          <w:lang w:val="ru-RU"/>
        </w:rPr>
      </w:pPr>
      <w:r w:rsidRPr="006503A5">
        <w:rPr>
          <w:rFonts w:ascii="Liberation Serif" w:hAnsi="Liberation Serif" w:cs="Liberation Serif"/>
          <w:sz w:val="28"/>
          <w:szCs w:val="28"/>
          <w:lang w:val="ru-RU"/>
        </w:rPr>
        <w:t>250 000,00</w:t>
      </w:r>
      <w:r w:rsidR="00272008" w:rsidRPr="006503A5">
        <w:rPr>
          <w:rFonts w:ascii="Liberation Serif" w:hAnsi="Liberation Serif" w:cs="Liberation Serif"/>
          <w:sz w:val="28"/>
          <w:szCs w:val="28"/>
          <w:lang w:val="ru-RU"/>
        </w:rPr>
        <w:t xml:space="preserve"> рублей на 20</w:t>
      </w:r>
      <w:r w:rsidR="00DB75AD" w:rsidRPr="006503A5">
        <w:rPr>
          <w:rFonts w:ascii="Liberation Serif" w:hAnsi="Liberation Serif" w:cs="Liberation Serif"/>
          <w:sz w:val="28"/>
          <w:szCs w:val="28"/>
          <w:lang w:val="ru-RU"/>
        </w:rPr>
        <w:t>2</w:t>
      </w:r>
      <w:r w:rsidRPr="006503A5">
        <w:rPr>
          <w:rFonts w:ascii="Liberation Serif" w:hAnsi="Liberation Serif" w:cs="Liberation Serif"/>
          <w:sz w:val="28"/>
          <w:szCs w:val="28"/>
          <w:lang w:val="ru-RU"/>
        </w:rPr>
        <w:t>2</w:t>
      </w:r>
      <w:r w:rsidR="00272008" w:rsidRPr="006503A5">
        <w:rPr>
          <w:rFonts w:ascii="Liberation Serif" w:hAnsi="Liberation Serif" w:cs="Liberation Serif"/>
          <w:sz w:val="28"/>
          <w:szCs w:val="28"/>
          <w:lang w:val="ru-RU"/>
        </w:rPr>
        <w:t xml:space="preserve"> год;</w:t>
      </w:r>
    </w:p>
    <w:p w:rsidR="00272008" w:rsidRPr="006503A5" w:rsidRDefault="00907073" w:rsidP="00555B7B">
      <w:pPr>
        <w:numPr>
          <w:ilvl w:val="0"/>
          <w:numId w:val="13"/>
        </w:numPr>
        <w:jc w:val="both"/>
        <w:rPr>
          <w:rFonts w:ascii="Liberation Serif" w:hAnsi="Liberation Serif" w:cs="Liberation Serif"/>
          <w:sz w:val="28"/>
          <w:szCs w:val="28"/>
          <w:lang w:val="ru-RU"/>
        </w:rPr>
      </w:pPr>
      <w:r w:rsidRPr="006503A5">
        <w:rPr>
          <w:rFonts w:ascii="Liberation Serif" w:hAnsi="Liberation Serif" w:cs="Liberation Serif"/>
          <w:sz w:val="28"/>
          <w:szCs w:val="28"/>
          <w:lang w:val="ru-RU"/>
        </w:rPr>
        <w:t>2</w:t>
      </w:r>
      <w:r w:rsidR="006503A5" w:rsidRPr="006503A5">
        <w:rPr>
          <w:rFonts w:ascii="Liberation Serif" w:hAnsi="Liberation Serif" w:cs="Liberation Serif"/>
          <w:sz w:val="28"/>
          <w:szCs w:val="28"/>
          <w:lang w:val="ru-RU"/>
        </w:rPr>
        <w:t>5</w:t>
      </w:r>
      <w:r w:rsidRPr="006503A5">
        <w:rPr>
          <w:rFonts w:ascii="Liberation Serif" w:hAnsi="Liberation Serif" w:cs="Liberation Serif"/>
          <w:sz w:val="28"/>
          <w:szCs w:val="28"/>
          <w:lang w:val="ru-RU"/>
        </w:rPr>
        <w:t>0</w:t>
      </w:r>
      <w:r w:rsidR="006503A5" w:rsidRPr="006503A5">
        <w:rPr>
          <w:rFonts w:ascii="Liberation Serif" w:hAnsi="Liberation Serif" w:cs="Liberation Serif"/>
          <w:sz w:val="28"/>
          <w:szCs w:val="28"/>
          <w:lang w:val="ru-RU"/>
        </w:rPr>
        <w:t> </w:t>
      </w:r>
      <w:r w:rsidRPr="006503A5">
        <w:rPr>
          <w:rFonts w:ascii="Liberation Serif" w:hAnsi="Liberation Serif" w:cs="Liberation Serif"/>
          <w:sz w:val="28"/>
          <w:szCs w:val="28"/>
          <w:lang w:val="ru-RU"/>
        </w:rPr>
        <w:t>000</w:t>
      </w:r>
      <w:r w:rsidR="006503A5" w:rsidRPr="006503A5">
        <w:rPr>
          <w:rFonts w:ascii="Liberation Serif" w:hAnsi="Liberation Serif" w:cs="Liberation Serif"/>
          <w:sz w:val="28"/>
          <w:szCs w:val="28"/>
          <w:lang w:val="ru-RU"/>
        </w:rPr>
        <w:t>,00</w:t>
      </w:r>
      <w:r w:rsidR="00272008" w:rsidRPr="006503A5">
        <w:rPr>
          <w:rFonts w:ascii="Liberation Serif" w:hAnsi="Liberation Serif" w:cs="Liberation Serif"/>
          <w:sz w:val="28"/>
          <w:szCs w:val="28"/>
          <w:lang w:val="ru-RU"/>
        </w:rPr>
        <w:t xml:space="preserve"> рублей на 20</w:t>
      </w:r>
      <w:r w:rsidR="000A729F" w:rsidRPr="006503A5">
        <w:rPr>
          <w:rFonts w:ascii="Liberation Serif" w:hAnsi="Liberation Serif" w:cs="Liberation Serif"/>
          <w:sz w:val="28"/>
          <w:szCs w:val="28"/>
          <w:lang w:val="ru-RU"/>
        </w:rPr>
        <w:t>2</w:t>
      </w:r>
      <w:r w:rsidR="006503A5" w:rsidRPr="006503A5">
        <w:rPr>
          <w:rFonts w:ascii="Liberation Serif" w:hAnsi="Liberation Serif" w:cs="Liberation Serif"/>
          <w:sz w:val="28"/>
          <w:szCs w:val="28"/>
          <w:lang w:val="ru-RU"/>
        </w:rPr>
        <w:t>3</w:t>
      </w:r>
      <w:r w:rsidR="00272008" w:rsidRPr="006503A5">
        <w:rPr>
          <w:rFonts w:ascii="Liberation Serif" w:hAnsi="Liberation Serif" w:cs="Liberation Serif"/>
          <w:sz w:val="28"/>
          <w:szCs w:val="28"/>
          <w:lang w:val="ru-RU"/>
        </w:rPr>
        <w:t xml:space="preserve"> год.</w:t>
      </w:r>
    </w:p>
    <w:p w:rsidR="00490096" w:rsidRPr="00A749F8" w:rsidRDefault="00490096" w:rsidP="00555B7B">
      <w:pPr>
        <w:ind w:firstLine="708"/>
        <w:jc w:val="both"/>
        <w:rPr>
          <w:rFonts w:ascii="Liberation Serif" w:hAnsi="Liberation Serif" w:cs="Liberation Serif"/>
          <w:b/>
          <w:sz w:val="28"/>
          <w:szCs w:val="28"/>
          <w:lang w:val="ru-RU"/>
        </w:rPr>
      </w:pPr>
      <w:r w:rsidRPr="00A749F8">
        <w:rPr>
          <w:rFonts w:ascii="Liberation Serif" w:hAnsi="Liberation Serif" w:cs="Liberation Serif"/>
          <w:b/>
          <w:sz w:val="28"/>
          <w:szCs w:val="28"/>
          <w:lang w:val="ru-RU"/>
        </w:rPr>
        <w:t xml:space="preserve">Статья 11. </w:t>
      </w:r>
      <w:r w:rsidR="002D79AE" w:rsidRPr="00A749F8">
        <w:rPr>
          <w:rFonts w:ascii="Liberation Serif" w:hAnsi="Liberation Serif" w:cs="Liberation Serif"/>
          <w:b/>
          <w:sz w:val="28"/>
          <w:szCs w:val="28"/>
          <w:lang w:val="ru-RU"/>
        </w:rPr>
        <w:t xml:space="preserve"> </w:t>
      </w:r>
      <w:r w:rsidR="005A3A74" w:rsidRPr="00A749F8">
        <w:rPr>
          <w:rFonts w:ascii="Liberation Serif" w:hAnsi="Liberation Serif" w:cs="Liberation Serif"/>
          <w:b/>
          <w:sz w:val="28"/>
          <w:szCs w:val="28"/>
          <w:lang w:val="ru-RU"/>
        </w:rPr>
        <w:t xml:space="preserve">Субсидии юридическим лицам (за исключением субсидий государственным </w:t>
      </w:r>
      <w:r w:rsidR="002D79AE" w:rsidRPr="00A749F8">
        <w:rPr>
          <w:rFonts w:ascii="Liberation Serif" w:hAnsi="Liberation Serif" w:cs="Liberation Serif"/>
          <w:b/>
          <w:sz w:val="28"/>
          <w:szCs w:val="28"/>
          <w:lang w:val="ru-RU"/>
        </w:rPr>
        <w:t>(</w:t>
      </w:r>
      <w:r w:rsidR="005A3A74" w:rsidRPr="00A749F8">
        <w:rPr>
          <w:rFonts w:ascii="Liberation Serif" w:hAnsi="Liberation Serif" w:cs="Liberation Serif"/>
          <w:b/>
          <w:sz w:val="28"/>
          <w:szCs w:val="28"/>
          <w:lang w:val="ru-RU"/>
        </w:rPr>
        <w:t>муниципальным</w:t>
      </w:r>
      <w:r w:rsidR="002D79AE" w:rsidRPr="00A749F8">
        <w:rPr>
          <w:rFonts w:ascii="Liberation Serif" w:hAnsi="Liberation Serif" w:cs="Liberation Serif"/>
          <w:b/>
          <w:sz w:val="28"/>
          <w:szCs w:val="28"/>
          <w:lang w:val="ru-RU"/>
        </w:rPr>
        <w:t>)</w:t>
      </w:r>
      <w:r w:rsidR="005A3A74" w:rsidRPr="00A749F8">
        <w:rPr>
          <w:rFonts w:ascii="Liberation Serif" w:hAnsi="Liberation Serif" w:cs="Liberation Serif"/>
          <w:b/>
          <w:sz w:val="28"/>
          <w:szCs w:val="28"/>
          <w:lang w:val="ru-RU"/>
        </w:rPr>
        <w:t xml:space="preserve"> учреждениям), индивидуальным предпринимателям, физическим лицам</w:t>
      </w:r>
    </w:p>
    <w:p w:rsidR="00557A3D" w:rsidRPr="00A749F8" w:rsidRDefault="003570F1" w:rsidP="00555B7B">
      <w:pPr>
        <w:ind w:firstLine="708"/>
        <w:jc w:val="both"/>
        <w:rPr>
          <w:rFonts w:ascii="Liberation Serif" w:hAnsi="Liberation Serif" w:cs="Liberation Serif"/>
          <w:sz w:val="28"/>
          <w:szCs w:val="28"/>
          <w:lang w:val="ru-RU" w:eastAsia="ru-RU"/>
        </w:rPr>
      </w:pPr>
      <w:r w:rsidRPr="00A749F8">
        <w:rPr>
          <w:rFonts w:ascii="Liberation Serif" w:hAnsi="Liberation Serif" w:cs="Liberation Serif"/>
          <w:sz w:val="28"/>
          <w:szCs w:val="28"/>
          <w:lang w:val="ru-RU" w:eastAsia="ru-RU"/>
        </w:rPr>
        <w:t>Субсидии юридическим лицам (за исключением субсидий государственным и муниципальным учреждениям), индивидуальным предпринимателям, физическим лицам – производителям товаров, работ, услуг, предусмотренные настоящим Решением, предоставляются в порядке, установленном администрацией Городского округа Верхняя Тура.</w:t>
      </w:r>
      <w:r w:rsidR="00557A3D" w:rsidRPr="00A749F8">
        <w:rPr>
          <w:rFonts w:ascii="Liberation Serif" w:hAnsi="Liberation Serif" w:cs="Liberation Serif"/>
          <w:sz w:val="28"/>
          <w:szCs w:val="28"/>
          <w:lang w:val="ru-RU" w:eastAsia="ru-RU"/>
        </w:rPr>
        <w:t xml:space="preserve"> </w:t>
      </w:r>
    </w:p>
    <w:p w:rsidR="003570F1" w:rsidRPr="00A749F8" w:rsidRDefault="00557A3D" w:rsidP="00555B7B">
      <w:pPr>
        <w:ind w:firstLine="708"/>
        <w:jc w:val="both"/>
        <w:rPr>
          <w:rFonts w:ascii="Liberation Serif" w:hAnsi="Liberation Serif" w:cs="Liberation Serif"/>
          <w:sz w:val="28"/>
          <w:szCs w:val="28"/>
          <w:lang w:val="ru-RU" w:eastAsia="ru-RU"/>
        </w:rPr>
      </w:pPr>
      <w:r w:rsidRPr="00A749F8">
        <w:rPr>
          <w:rFonts w:ascii="Liberation Serif" w:hAnsi="Liberation Serif" w:cs="Liberation Serif"/>
          <w:sz w:val="28"/>
          <w:szCs w:val="28"/>
          <w:lang w:val="ru-RU"/>
        </w:rPr>
        <w:t xml:space="preserve">В случаях, предусмотренных </w:t>
      </w:r>
      <w:r w:rsidR="00ED4628" w:rsidRPr="00A749F8">
        <w:rPr>
          <w:rFonts w:ascii="Liberation Serif" w:hAnsi="Liberation Serif" w:cs="Liberation Serif"/>
          <w:sz w:val="28"/>
          <w:szCs w:val="28"/>
          <w:lang w:val="ru-RU"/>
        </w:rPr>
        <w:t>федеральными</w:t>
      </w:r>
      <w:r w:rsidRPr="00A749F8">
        <w:rPr>
          <w:rFonts w:ascii="Liberation Serif" w:hAnsi="Liberation Serif" w:cs="Liberation Serif"/>
          <w:sz w:val="28"/>
          <w:szCs w:val="28"/>
          <w:lang w:val="ru-RU"/>
        </w:rPr>
        <w:t xml:space="preserve"> закон</w:t>
      </w:r>
      <w:r w:rsidR="00ED4628" w:rsidRPr="00A749F8">
        <w:rPr>
          <w:rFonts w:ascii="Liberation Serif" w:hAnsi="Liberation Serif" w:cs="Liberation Serif"/>
          <w:sz w:val="28"/>
          <w:szCs w:val="28"/>
          <w:lang w:val="ru-RU"/>
        </w:rPr>
        <w:t>а</w:t>
      </w:r>
      <w:r w:rsidRPr="00A749F8">
        <w:rPr>
          <w:rFonts w:ascii="Liberation Serif" w:hAnsi="Liberation Serif" w:cs="Liberation Serif"/>
          <w:sz w:val="28"/>
          <w:szCs w:val="28"/>
          <w:lang w:val="ru-RU"/>
        </w:rPr>
        <w:t>м</w:t>
      </w:r>
      <w:r w:rsidR="00ED4628" w:rsidRPr="00A749F8">
        <w:rPr>
          <w:rFonts w:ascii="Liberation Serif" w:hAnsi="Liberation Serif" w:cs="Liberation Serif"/>
          <w:sz w:val="28"/>
          <w:szCs w:val="28"/>
          <w:lang w:val="ru-RU"/>
        </w:rPr>
        <w:t>и</w:t>
      </w:r>
      <w:r w:rsidRPr="00A749F8">
        <w:rPr>
          <w:rFonts w:ascii="Liberation Serif" w:hAnsi="Liberation Serif" w:cs="Liberation Serif"/>
          <w:sz w:val="28"/>
          <w:szCs w:val="28"/>
          <w:lang w:val="ru-RU"/>
        </w:rPr>
        <w:t>,</w:t>
      </w:r>
      <w:r w:rsidR="00ED4628" w:rsidRPr="00A749F8">
        <w:rPr>
          <w:rFonts w:ascii="Liberation Serif" w:hAnsi="Liberation Serif" w:cs="Liberation Serif"/>
          <w:sz w:val="28"/>
          <w:szCs w:val="28"/>
          <w:lang w:val="ru-RU"/>
        </w:rPr>
        <w:t xml:space="preserve"> законами Свердловской области,</w:t>
      </w:r>
      <w:r w:rsidRPr="00A749F8">
        <w:rPr>
          <w:rFonts w:ascii="Liberation Serif" w:hAnsi="Liberation Serif" w:cs="Liberation Serif"/>
          <w:sz w:val="28"/>
          <w:szCs w:val="28"/>
          <w:lang w:val="ru-RU"/>
        </w:rPr>
        <w:t xml:space="preserve"> нормативными правовыми актами Городского округа Верхняя Тура, субсидии производителям товаров, работ и услуг предоставляются по результатам отбора.</w:t>
      </w:r>
    </w:p>
    <w:p w:rsidR="006B54BC" w:rsidRPr="00A749F8" w:rsidRDefault="001F261F" w:rsidP="00555B7B">
      <w:pPr>
        <w:tabs>
          <w:tab w:val="left" w:pos="1134"/>
          <w:tab w:val="left" w:pos="2694"/>
        </w:tabs>
        <w:ind w:firstLine="708"/>
        <w:jc w:val="both"/>
        <w:rPr>
          <w:rFonts w:ascii="Liberation Serif" w:hAnsi="Liberation Serif" w:cs="Liberation Serif"/>
          <w:b/>
          <w:sz w:val="28"/>
          <w:szCs w:val="28"/>
          <w:lang w:val="ru-RU"/>
        </w:rPr>
      </w:pPr>
      <w:r w:rsidRPr="00A749F8">
        <w:rPr>
          <w:rFonts w:ascii="Liberation Serif" w:hAnsi="Liberation Serif" w:cs="Liberation Serif"/>
          <w:b/>
          <w:sz w:val="28"/>
          <w:szCs w:val="28"/>
          <w:lang w:val="ru-RU" w:eastAsia="ru-RU"/>
        </w:rPr>
        <w:t xml:space="preserve">Статья 12. </w:t>
      </w:r>
      <w:r w:rsidR="00FE2CBC" w:rsidRPr="00A749F8">
        <w:rPr>
          <w:rFonts w:ascii="Liberation Serif" w:hAnsi="Liberation Serif" w:cs="Liberation Serif"/>
          <w:b/>
          <w:sz w:val="28"/>
          <w:szCs w:val="28"/>
          <w:lang w:val="ru-RU"/>
        </w:rPr>
        <w:t xml:space="preserve"> </w:t>
      </w:r>
      <w:r w:rsidR="008F0614" w:rsidRPr="00A749F8">
        <w:rPr>
          <w:rFonts w:ascii="Liberation Serif" w:hAnsi="Liberation Serif" w:cs="Liberation Serif"/>
          <w:b/>
          <w:sz w:val="28"/>
          <w:szCs w:val="28"/>
          <w:lang w:val="ru-RU"/>
        </w:rPr>
        <w:t>Субсидии  некоммерческим  организациям,  не являющимся</w:t>
      </w:r>
      <w:r w:rsidR="00D327B7" w:rsidRPr="00A749F8">
        <w:rPr>
          <w:rFonts w:ascii="Liberation Serif" w:hAnsi="Liberation Serif" w:cs="Liberation Serif"/>
          <w:b/>
          <w:sz w:val="28"/>
          <w:szCs w:val="28"/>
          <w:lang w:val="ru-RU"/>
        </w:rPr>
        <w:t xml:space="preserve"> государственными (муниципальными)</w:t>
      </w:r>
      <w:r w:rsidR="002D79AE" w:rsidRPr="00A749F8">
        <w:rPr>
          <w:rFonts w:ascii="Liberation Serif" w:hAnsi="Liberation Serif" w:cs="Liberation Serif"/>
          <w:b/>
          <w:sz w:val="28"/>
          <w:szCs w:val="28"/>
          <w:lang w:val="ru-RU"/>
        </w:rPr>
        <w:t xml:space="preserve"> </w:t>
      </w:r>
      <w:r w:rsidR="008F0614" w:rsidRPr="00A749F8">
        <w:rPr>
          <w:rFonts w:ascii="Liberation Serif" w:hAnsi="Liberation Serif" w:cs="Liberation Serif"/>
          <w:b/>
          <w:sz w:val="28"/>
          <w:szCs w:val="28"/>
          <w:lang w:val="ru-RU"/>
        </w:rPr>
        <w:t>учреждениями</w:t>
      </w:r>
    </w:p>
    <w:p w:rsidR="00C40F5D" w:rsidRPr="00A749F8" w:rsidRDefault="00BA46DB" w:rsidP="00555B7B">
      <w:pPr>
        <w:numPr>
          <w:ilvl w:val="0"/>
          <w:numId w:val="5"/>
        </w:numPr>
        <w:tabs>
          <w:tab w:val="left" w:pos="1134"/>
        </w:tabs>
        <w:ind w:left="0"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eastAsia="ru-RU"/>
        </w:rPr>
        <w:t>Установить, что из местного бюджета</w:t>
      </w:r>
      <w:r w:rsidR="007D4561" w:rsidRPr="00A749F8">
        <w:rPr>
          <w:rFonts w:ascii="Liberation Serif" w:hAnsi="Liberation Serif" w:cs="Liberation Serif"/>
          <w:sz w:val="28"/>
          <w:szCs w:val="28"/>
          <w:lang w:val="ru-RU" w:eastAsia="ru-RU"/>
        </w:rPr>
        <w:t xml:space="preserve"> в 20</w:t>
      </w:r>
      <w:r w:rsidR="00D604EE" w:rsidRPr="00A749F8">
        <w:rPr>
          <w:rFonts w:ascii="Liberation Serif" w:hAnsi="Liberation Serif" w:cs="Liberation Serif"/>
          <w:sz w:val="28"/>
          <w:szCs w:val="28"/>
          <w:lang w:val="ru-RU" w:eastAsia="ru-RU"/>
        </w:rPr>
        <w:t>2</w:t>
      </w:r>
      <w:r w:rsidR="00310B3C">
        <w:rPr>
          <w:rFonts w:ascii="Liberation Serif" w:hAnsi="Liberation Serif" w:cs="Liberation Serif"/>
          <w:sz w:val="28"/>
          <w:szCs w:val="28"/>
          <w:lang w:val="ru-RU" w:eastAsia="ru-RU"/>
        </w:rPr>
        <w:t>1</w:t>
      </w:r>
      <w:r w:rsidR="007D4561" w:rsidRPr="00A749F8">
        <w:rPr>
          <w:rFonts w:ascii="Liberation Serif" w:hAnsi="Liberation Serif" w:cs="Liberation Serif"/>
          <w:sz w:val="28"/>
          <w:szCs w:val="28"/>
          <w:lang w:val="ru-RU" w:eastAsia="ru-RU"/>
        </w:rPr>
        <w:t xml:space="preserve"> году</w:t>
      </w:r>
      <w:r w:rsidRPr="00A749F8">
        <w:rPr>
          <w:rFonts w:ascii="Liberation Serif" w:hAnsi="Liberation Serif" w:cs="Liberation Serif"/>
          <w:sz w:val="28"/>
          <w:szCs w:val="28"/>
          <w:lang w:val="ru-RU" w:eastAsia="ru-RU"/>
        </w:rPr>
        <w:t xml:space="preserve"> предоставляются субсидии</w:t>
      </w:r>
      <w:r w:rsidR="00765252" w:rsidRPr="00A749F8">
        <w:rPr>
          <w:rFonts w:ascii="Liberation Serif" w:hAnsi="Liberation Serif" w:cs="Liberation Serif"/>
          <w:sz w:val="28"/>
          <w:szCs w:val="28"/>
          <w:lang w:val="ru-RU" w:eastAsia="ru-RU"/>
        </w:rPr>
        <w:t xml:space="preserve"> социально ориентированным некоммерческим организациям:</w:t>
      </w:r>
    </w:p>
    <w:p w:rsidR="00D327B7" w:rsidRPr="00A749F8" w:rsidRDefault="00B74D0E" w:rsidP="00C40F5D">
      <w:pPr>
        <w:pStyle w:val="afc"/>
        <w:numPr>
          <w:ilvl w:val="0"/>
          <w:numId w:val="28"/>
        </w:numPr>
        <w:tabs>
          <w:tab w:val="left" w:pos="1134"/>
        </w:tabs>
        <w:ind w:left="0" w:firstLine="709"/>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Местное отделение</w:t>
      </w:r>
      <w:r w:rsidRPr="00A749F8">
        <w:rPr>
          <w:rFonts w:ascii="Liberation Serif" w:eastAsia="Calibri" w:hAnsi="Liberation Serif" w:cs="Liberation Serif"/>
          <w:sz w:val="28"/>
          <w:szCs w:val="28"/>
          <w:lang w:val="ru-RU"/>
        </w:rPr>
        <w:t xml:space="preserve"> </w:t>
      </w:r>
      <w:r w:rsidRPr="00A749F8">
        <w:rPr>
          <w:rFonts w:ascii="Liberation Serif" w:eastAsia="Calibri" w:hAnsi="Liberation Serif" w:cs="Liberation Serif"/>
          <w:bCs/>
          <w:iCs/>
          <w:sz w:val="28"/>
          <w:szCs w:val="28"/>
          <w:lang w:val="ru-RU"/>
        </w:rPr>
        <w:t>Свердловской областной общественной организации ветеранов войны, труда, боевых действий, государственной службы, пенсионеров городского округа Верхняя Тура</w:t>
      </w:r>
      <w:r w:rsidRPr="00A749F8">
        <w:rPr>
          <w:rFonts w:ascii="Liberation Serif" w:eastAsia="Calibri" w:hAnsi="Liberation Serif" w:cs="Liberation Serif"/>
          <w:sz w:val="28"/>
          <w:szCs w:val="28"/>
          <w:lang w:val="ru-RU"/>
        </w:rPr>
        <w:t xml:space="preserve"> </w:t>
      </w:r>
      <w:r w:rsidR="00BA46DB" w:rsidRPr="00A749F8">
        <w:rPr>
          <w:rFonts w:ascii="Liberation Serif" w:hAnsi="Liberation Serif" w:cs="Liberation Serif"/>
          <w:sz w:val="28"/>
          <w:szCs w:val="28"/>
          <w:lang w:val="ru-RU"/>
        </w:rPr>
        <w:t xml:space="preserve">в сумме </w:t>
      </w:r>
      <w:r w:rsidR="00310B3C">
        <w:rPr>
          <w:rFonts w:ascii="Liberation Serif" w:hAnsi="Liberation Serif" w:cs="Liberation Serif"/>
          <w:sz w:val="28"/>
          <w:szCs w:val="28"/>
          <w:lang w:val="ru-RU"/>
        </w:rPr>
        <w:t>210 000,00</w:t>
      </w:r>
      <w:r w:rsidR="00BA46DB" w:rsidRPr="00A749F8">
        <w:rPr>
          <w:rFonts w:ascii="Liberation Serif" w:hAnsi="Liberation Serif" w:cs="Liberation Serif"/>
          <w:sz w:val="28"/>
          <w:szCs w:val="28"/>
          <w:lang w:val="ru-RU"/>
        </w:rPr>
        <w:t xml:space="preserve"> рублей на </w:t>
      </w:r>
      <w:r w:rsidR="007D4561" w:rsidRPr="00A749F8">
        <w:rPr>
          <w:rFonts w:ascii="Liberation Serif" w:hAnsi="Liberation Serif" w:cs="Liberation Serif"/>
          <w:sz w:val="28"/>
          <w:szCs w:val="28"/>
          <w:lang w:val="ru-RU"/>
        </w:rPr>
        <w:t>поддержку е</w:t>
      </w:r>
      <w:r w:rsidRPr="00A749F8">
        <w:rPr>
          <w:rFonts w:ascii="Liberation Serif" w:hAnsi="Liberation Serif" w:cs="Liberation Serif"/>
          <w:sz w:val="28"/>
          <w:szCs w:val="28"/>
          <w:lang w:val="ru-RU"/>
        </w:rPr>
        <w:t>го</w:t>
      </w:r>
      <w:r w:rsidR="007D4561" w:rsidRPr="00A749F8">
        <w:rPr>
          <w:rFonts w:ascii="Liberation Serif" w:hAnsi="Liberation Serif" w:cs="Liberation Serif"/>
          <w:sz w:val="28"/>
          <w:szCs w:val="28"/>
          <w:lang w:val="ru-RU"/>
        </w:rPr>
        <w:t xml:space="preserve"> деятельности</w:t>
      </w:r>
      <w:r w:rsidR="00C40F5D" w:rsidRPr="00A749F8">
        <w:rPr>
          <w:rFonts w:ascii="Liberation Serif" w:hAnsi="Liberation Serif" w:cs="Liberation Serif"/>
          <w:sz w:val="28"/>
          <w:szCs w:val="28"/>
          <w:lang w:val="ru-RU"/>
        </w:rPr>
        <w:t>;</w:t>
      </w:r>
    </w:p>
    <w:p w:rsidR="00C40F5D" w:rsidRPr="00A749F8" w:rsidRDefault="00765252" w:rsidP="00765252">
      <w:pPr>
        <w:pStyle w:val="afc"/>
        <w:numPr>
          <w:ilvl w:val="0"/>
          <w:numId w:val="28"/>
        </w:numPr>
        <w:tabs>
          <w:tab w:val="left" w:pos="1134"/>
        </w:tabs>
        <w:ind w:left="0" w:firstLine="709"/>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lastRenderedPageBreak/>
        <w:t xml:space="preserve">Местная общественная организация Добровольная народная дружина Городского округа Верхняя Тура </w:t>
      </w:r>
      <w:r w:rsidR="00B12BFB" w:rsidRPr="00A749F8">
        <w:rPr>
          <w:rFonts w:ascii="Liberation Serif" w:hAnsi="Liberation Serif" w:cs="Liberation Serif"/>
          <w:sz w:val="28"/>
          <w:szCs w:val="28"/>
          <w:lang w:val="ru-RU"/>
        </w:rPr>
        <w:t xml:space="preserve">в сумме </w:t>
      </w:r>
      <w:r w:rsidR="006E19AD" w:rsidRPr="00A749F8">
        <w:rPr>
          <w:rFonts w:ascii="Liberation Serif" w:hAnsi="Liberation Serif" w:cs="Liberation Serif"/>
          <w:sz w:val="28"/>
          <w:szCs w:val="28"/>
          <w:lang w:val="ru-RU"/>
        </w:rPr>
        <w:t>98</w:t>
      </w:r>
      <w:r w:rsidR="00310B3C">
        <w:rPr>
          <w:rFonts w:ascii="Liberation Serif" w:hAnsi="Liberation Serif" w:cs="Liberation Serif"/>
          <w:sz w:val="28"/>
          <w:szCs w:val="28"/>
          <w:lang w:val="ru-RU"/>
        </w:rPr>
        <w:t> </w:t>
      </w:r>
      <w:r w:rsidR="006E19AD" w:rsidRPr="00A749F8">
        <w:rPr>
          <w:rFonts w:ascii="Liberation Serif" w:hAnsi="Liberation Serif" w:cs="Liberation Serif"/>
          <w:sz w:val="28"/>
          <w:szCs w:val="28"/>
          <w:lang w:val="ru-RU"/>
        </w:rPr>
        <w:t>200</w:t>
      </w:r>
      <w:r w:rsidR="00310B3C">
        <w:rPr>
          <w:rFonts w:ascii="Liberation Serif" w:hAnsi="Liberation Serif" w:cs="Liberation Serif"/>
          <w:sz w:val="28"/>
          <w:szCs w:val="28"/>
          <w:lang w:val="ru-RU"/>
        </w:rPr>
        <w:t>,00</w:t>
      </w:r>
      <w:r w:rsidR="00B12BFB" w:rsidRPr="00A749F8">
        <w:rPr>
          <w:rFonts w:ascii="Liberation Serif" w:hAnsi="Liberation Serif" w:cs="Liberation Serif"/>
          <w:sz w:val="28"/>
          <w:szCs w:val="28"/>
          <w:lang w:val="ru-RU"/>
        </w:rPr>
        <w:t xml:space="preserve"> рублей </w:t>
      </w:r>
      <w:r w:rsidRPr="00A749F8">
        <w:rPr>
          <w:rFonts w:ascii="Liberation Serif" w:hAnsi="Liberation Serif" w:cs="Liberation Serif"/>
          <w:sz w:val="28"/>
          <w:szCs w:val="28"/>
          <w:lang w:val="ru-RU"/>
        </w:rPr>
        <w:t>на обеспечение деятельности правоохранительной направленности.</w:t>
      </w:r>
    </w:p>
    <w:p w:rsidR="00BA46DB" w:rsidRPr="00A749F8" w:rsidRDefault="00BA46DB" w:rsidP="00555B7B">
      <w:pPr>
        <w:numPr>
          <w:ilvl w:val="0"/>
          <w:numId w:val="5"/>
        </w:numPr>
        <w:tabs>
          <w:tab w:val="left" w:pos="1134"/>
        </w:tabs>
        <w:ind w:left="0"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 xml:space="preserve">Порядок предоставления из местного бюджета субсидий некоммерческим организациям, не являющимся государственными </w:t>
      </w:r>
      <w:r w:rsidR="00D327B7" w:rsidRPr="00A749F8">
        <w:rPr>
          <w:rFonts w:ascii="Liberation Serif" w:hAnsi="Liberation Serif" w:cs="Liberation Serif"/>
          <w:sz w:val="28"/>
          <w:szCs w:val="28"/>
          <w:lang w:val="ru-RU"/>
        </w:rPr>
        <w:t>(</w:t>
      </w:r>
      <w:r w:rsidRPr="00A749F8">
        <w:rPr>
          <w:rFonts w:ascii="Liberation Serif" w:hAnsi="Liberation Serif" w:cs="Liberation Serif"/>
          <w:sz w:val="28"/>
          <w:szCs w:val="28"/>
          <w:lang w:val="ru-RU"/>
        </w:rPr>
        <w:t>муниципальными</w:t>
      </w:r>
      <w:r w:rsidR="00D327B7" w:rsidRPr="00A749F8">
        <w:rPr>
          <w:rFonts w:ascii="Liberation Serif" w:hAnsi="Liberation Serif" w:cs="Liberation Serif"/>
          <w:sz w:val="28"/>
          <w:szCs w:val="28"/>
          <w:lang w:val="ru-RU"/>
        </w:rPr>
        <w:t>)</w:t>
      </w:r>
      <w:r w:rsidRPr="00A749F8">
        <w:rPr>
          <w:rFonts w:ascii="Liberation Serif" w:hAnsi="Liberation Serif" w:cs="Liberation Serif"/>
          <w:sz w:val="28"/>
          <w:szCs w:val="28"/>
          <w:lang w:val="ru-RU"/>
        </w:rPr>
        <w:t xml:space="preserve"> учреждениями, устанавливается </w:t>
      </w:r>
      <w:r w:rsidR="00290935" w:rsidRPr="00A749F8">
        <w:rPr>
          <w:rFonts w:ascii="Liberation Serif" w:hAnsi="Liberation Serif" w:cs="Liberation Serif"/>
          <w:sz w:val="28"/>
          <w:szCs w:val="28"/>
          <w:lang w:val="ru-RU"/>
        </w:rPr>
        <w:t xml:space="preserve">муниципальным правовым актом </w:t>
      </w:r>
      <w:r w:rsidRPr="00A749F8">
        <w:rPr>
          <w:rFonts w:ascii="Liberation Serif" w:hAnsi="Liberation Serif" w:cs="Liberation Serif"/>
          <w:sz w:val="28"/>
          <w:szCs w:val="28"/>
          <w:lang w:val="ru-RU"/>
        </w:rPr>
        <w:t>администраци</w:t>
      </w:r>
      <w:r w:rsidR="00D71C4F" w:rsidRPr="00A749F8">
        <w:rPr>
          <w:rFonts w:ascii="Liberation Serif" w:hAnsi="Liberation Serif" w:cs="Liberation Serif"/>
          <w:sz w:val="28"/>
          <w:szCs w:val="28"/>
          <w:lang w:val="ru-RU"/>
        </w:rPr>
        <w:t>и</w:t>
      </w:r>
      <w:r w:rsidRPr="00A749F8">
        <w:rPr>
          <w:rFonts w:ascii="Liberation Serif" w:hAnsi="Liberation Serif" w:cs="Liberation Serif"/>
          <w:sz w:val="28"/>
          <w:szCs w:val="28"/>
          <w:lang w:val="ru-RU"/>
        </w:rPr>
        <w:t xml:space="preserve"> Городского округа Верхняя Тура.</w:t>
      </w:r>
    </w:p>
    <w:p w:rsidR="00D327B7" w:rsidRPr="00A749F8" w:rsidRDefault="00D327B7" w:rsidP="00555B7B">
      <w:pPr>
        <w:ind w:firstLine="708"/>
        <w:jc w:val="both"/>
        <w:rPr>
          <w:rFonts w:ascii="Liberation Serif" w:hAnsi="Liberation Serif" w:cs="Liberation Serif"/>
          <w:b/>
          <w:sz w:val="28"/>
          <w:szCs w:val="28"/>
          <w:lang w:val="ru-RU"/>
        </w:rPr>
      </w:pPr>
      <w:r w:rsidRPr="00A749F8">
        <w:rPr>
          <w:rFonts w:ascii="Liberation Serif" w:hAnsi="Liberation Serif" w:cs="Liberation Serif"/>
          <w:b/>
          <w:sz w:val="28"/>
          <w:szCs w:val="28"/>
          <w:lang w:val="ru-RU"/>
        </w:rPr>
        <w:t>Статья 13. Гранты в форме субсидий некоммерческим организациям, не являющимся казенными учреждениями</w:t>
      </w:r>
    </w:p>
    <w:p w:rsidR="001319E8" w:rsidRPr="00A749F8" w:rsidRDefault="000D45F4" w:rsidP="00555B7B">
      <w:pPr>
        <w:numPr>
          <w:ilvl w:val="0"/>
          <w:numId w:val="6"/>
        </w:numPr>
        <w:tabs>
          <w:tab w:val="left" w:pos="1134"/>
        </w:tabs>
        <w:ind w:left="0"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 xml:space="preserve">Установить, что из местного бюджета </w:t>
      </w:r>
      <w:r w:rsidR="00FD447E" w:rsidRPr="00A749F8">
        <w:rPr>
          <w:rFonts w:ascii="Liberation Serif" w:hAnsi="Liberation Serif" w:cs="Liberation Serif"/>
          <w:sz w:val="28"/>
          <w:szCs w:val="28"/>
          <w:lang w:val="ru-RU"/>
        </w:rPr>
        <w:t xml:space="preserve"> в 20</w:t>
      </w:r>
      <w:r w:rsidR="00AB1431" w:rsidRPr="00A749F8">
        <w:rPr>
          <w:rFonts w:ascii="Liberation Serif" w:hAnsi="Liberation Serif" w:cs="Liberation Serif"/>
          <w:sz w:val="28"/>
          <w:szCs w:val="28"/>
          <w:lang w:val="ru-RU"/>
        </w:rPr>
        <w:t>2</w:t>
      </w:r>
      <w:r w:rsidR="00310B3C">
        <w:rPr>
          <w:rFonts w:ascii="Liberation Serif" w:hAnsi="Liberation Serif" w:cs="Liberation Serif"/>
          <w:sz w:val="28"/>
          <w:szCs w:val="28"/>
          <w:lang w:val="ru-RU"/>
        </w:rPr>
        <w:t>1</w:t>
      </w:r>
      <w:r w:rsidR="00FD447E" w:rsidRPr="00A749F8">
        <w:rPr>
          <w:rFonts w:ascii="Liberation Serif" w:hAnsi="Liberation Serif" w:cs="Liberation Serif"/>
          <w:sz w:val="28"/>
          <w:szCs w:val="28"/>
          <w:lang w:val="ru-RU"/>
        </w:rPr>
        <w:t xml:space="preserve"> году </w:t>
      </w:r>
      <w:r w:rsidRPr="00A749F8">
        <w:rPr>
          <w:rFonts w:ascii="Liberation Serif" w:hAnsi="Liberation Serif" w:cs="Liberation Serif"/>
          <w:sz w:val="28"/>
          <w:szCs w:val="28"/>
          <w:lang w:val="ru-RU"/>
        </w:rPr>
        <w:t>предоставляется г</w:t>
      </w:r>
      <w:r w:rsidR="00D327B7" w:rsidRPr="00A749F8">
        <w:rPr>
          <w:rFonts w:ascii="Liberation Serif" w:hAnsi="Liberation Serif" w:cs="Liberation Serif"/>
          <w:sz w:val="28"/>
          <w:szCs w:val="28"/>
          <w:lang w:val="ru-RU"/>
        </w:rPr>
        <w:t xml:space="preserve">рант в форме субсидий </w:t>
      </w:r>
      <w:r w:rsidRPr="00A749F8">
        <w:rPr>
          <w:rFonts w:ascii="Liberation Serif" w:hAnsi="Liberation Serif" w:cs="Liberation Serif"/>
          <w:sz w:val="28"/>
          <w:szCs w:val="28"/>
          <w:lang w:val="ru-RU"/>
        </w:rPr>
        <w:t xml:space="preserve">Государственному автономному учреждению печати Свердловской области «Редакция газеты «Голос Верхней Туры» в сумме </w:t>
      </w:r>
      <w:r w:rsidR="00310B3C">
        <w:rPr>
          <w:rFonts w:ascii="Liberation Serif" w:hAnsi="Liberation Serif" w:cs="Liberation Serif"/>
          <w:sz w:val="28"/>
          <w:szCs w:val="28"/>
          <w:lang w:val="ru-RU"/>
        </w:rPr>
        <w:t>112 000,00</w:t>
      </w:r>
      <w:r w:rsidRPr="00A749F8">
        <w:rPr>
          <w:rFonts w:ascii="Liberation Serif" w:hAnsi="Liberation Serif" w:cs="Liberation Serif"/>
          <w:sz w:val="28"/>
          <w:szCs w:val="28"/>
          <w:lang w:val="ru-RU"/>
        </w:rPr>
        <w:t xml:space="preserve"> рублей</w:t>
      </w:r>
      <w:r w:rsidR="00290935" w:rsidRPr="00A749F8">
        <w:rPr>
          <w:rFonts w:ascii="Liberation Serif" w:hAnsi="Liberation Serif" w:cs="Liberation Serif"/>
          <w:sz w:val="28"/>
          <w:szCs w:val="28"/>
          <w:lang w:val="ru-RU"/>
        </w:rPr>
        <w:t xml:space="preserve"> на реализацию проект</w:t>
      </w:r>
      <w:r w:rsidRPr="00A749F8">
        <w:rPr>
          <w:rFonts w:ascii="Liberation Serif" w:hAnsi="Liberation Serif" w:cs="Liberation Serif"/>
          <w:sz w:val="28"/>
          <w:szCs w:val="28"/>
          <w:lang w:val="ru-RU"/>
        </w:rPr>
        <w:t>а</w:t>
      </w:r>
      <w:r w:rsidR="00290935" w:rsidRPr="00A749F8">
        <w:rPr>
          <w:rFonts w:ascii="Liberation Serif" w:hAnsi="Liberation Serif" w:cs="Liberation Serif"/>
          <w:sz w:val="28"/>
          <w:szCs w:val="28"/>
          <w:lang w:val="ru-RU"/>
        </w:rPr>
        <w:t xml:space="preserve"> по размещению информации о деятельности органов местного самоуправления Городского округа  Верхняя Тура</w:t>
      </w:r>
      <w:r w:rsidRPr="00A749F8">
        <w:rPr>
          <w:rFonts w:ascii="Liberation Serif" w:hAnsi="Liberation Serif" w:cs="Liberation Serif"/>
          <w:sz w:val="28"/>
          <w:szCs w:val="28"/>
          <w:lang w:val="ru-RU"/>
        </w:rPr>
        <w:t>.</w:t>
      </w:r>
      <w:r w:rsidR="001319E8" w:rsidRPr="00A749F8">
        <w:rPr>
          <w:rFonts w:ascii="Liberation Serif" w:hAnsi="Liberation Serif" w:cs="Liberation Serif"/>
          <w:sz w:val="28"/>
          <w:szCs w:val="28"/>
          <w:lang w:val="ru-RU"/>
        </w:rPr>
        <w:t xml:space="preserve"> </w:t>
      </w:r>
    </w:p>
    <w:p w:rsidR="00290935" w:rsidRPr="00A749F8" w:rsidRDefault="00290935" w:rsidP="00555B7B">
      <w:pPr>
        <w:numPr>
          <w:ilvl w:val="0"/>
          <w:numId w:val="6"/>
        </w:numPr>
        <w:tabs>
          <w:tab w:val="left" w:pos="1134"/>
        </w:tabs>
        <w:ind w:left="0"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Порядок предоставления субсидий, указанных в пункте 1 настоящей статьи, устанавливается муниципальным правовым актом администрации Городского округа Верхняя Тура.</w:t>
      </w:r>
    </w:p>
    <w:p w:rsidR="009720DE" w:rsidRPr="00A749F8" w:rsidRDefault="009720DE" w:rsidP="00555B7B">
      <w:pPr>
        <w:ind w:firstLine="708"/>
        <w:jc w:val="both"/>
        <w:rPr>
          <w:rFonts w:ascii="Liberation Serif" w:hAnsi="Liberation Serif" w:cs="Liberation Serif"/>
          <w:b/>
          <w:sz w:val="28"/>
          <w:szCs w:val="28"/>
          <w:lang w:val="ru-RU"/>
        </w:rPr>
      </w:pPr>
      <w:r w:rsidRPr="00A749F8">
        <w:rPr>
          <w:rFonts w:ascii="Liberation Serif" w:hAnsi="Liberation Serif" w:cs="Liberation Serif"/>
          <w:b/>
          <w:sz w:val="28"/>
          <w:szCs w:val="28"/>
          <w:lang w:val="ru-RU"/>
        </w:rPr>
        <w:t>Статья 1</w:t>
      </w:r>
      <w:r w:rsidR="00836BDF" w:rsidRPr="00A749F8">
        <w:rPr>
          <w:rFonts w:ascii="Liberation Serif" w:hAnsi="Liberation Serif" w:cs="Liberation Serif"/>
          <w:b/>
          <w:sz w:val="28"/>
          <w:szCs w:val="28"/>
          <w:lang w:val="ru-RU"/>
        </w:rPr>
        <w:t>4</w:t>
      </w:r>
      <w:r w:rsidRPr="00A749F8">
        <w:rPr>
          <w:rFonts w:ascii="Liberation Serif" w:hAnsi="Liberation Serif" w:cs="Liberation Serif"/>
          <w:b/>
          <w:sz w:val="28"/>
          <w:szCs w:val="28"/>
          <w:lang w:val="ru-RU"/>
        </w:rPr>
        <w:t>.</w:t>
      </w:r>
      <w:r w:rsidR="00DC5EE6" w:rsidRPr="00A749F8">
        <w:rPr>
          <w:rFonts w:ascii="Liberation Serif" w:hAnsi="Liberation Serif" w:cs="Liberation Serif"/>
          <w:b/>
          <w:sz w:val="28"/>
          <w:szCs w:val="28"/>
          <w:lang w:val="ru-RU"/>
        </w:rPr>
        <w:t xml:space="preserve"> Верхний предел муниципального</w:t>
      </w:r>
      <w:r w:rsidR="00573998" w:rsidRPr="00A749F8">
        <w:rPr>
          <w:rFonts w:ascii="Liberation Serif" w:hAnsi="Liberation Serif" w:cs="Liberation Serif"/>
          <w:b/>
          <w:sz w:val="28"/>
          <w:szCs w:val="28"/>
          <w:lang w:val="ru-RU"/>
        </w:rPr>
        <w:t xml:space="preserve"> внутреннего</w:t>
      </w:r>
      <w:r w:rsidR="00DC5EE6" w:rsidRPr="00A749F8">
        <w:rPr>
          <w:rFonts w:ascii="Liberation Serif" w:hAnsi="Liberation Serif" w:cs="Liberation Serif"/>
          <w:b/>
          <w:sz w:val="28"/>
          <w:szCs w:val="28"/>
          <w:lang w:val="ru-RU"/>
        </w:rPr>
        <w:t xml:space="preserve"> долга Городского округа Верхняя тура</w:t>
      </w:r>
    </w:p>
    <w:p w:rsidR="00F74678" w:rsidRPr="00A749F8" w:rsidRDefault="00A86A5A"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 xml:space="preserve">Установить верхний предел муниципального </w:t>
      </w:r>
      <w:r w:rsidR="000C7C22" w:rsidRPr="00A749F8">
        <w:rPr>
          <w:rFonts w:ascii="Liberation Serif" w:hAnsi="Liberation Serif" w:cs="Liberation Serif"/>
          <w:sz w:val="28"/>
          <w:szCs w:val="28"/>
          <w:lang w:val="ru-RU"/>
        </w:rPr>
        <w:t xml:space="preserve">внутреннего </w:t>
      </w:r>
      <w:r w:rsidRPr="00A749F8">
        <w:rPr>
          <w:rFonts w:ascii="Liberation Serif" w:hAnsi="Liberation Serif" w:cs="Liberation Serif"/>
          <w:sz w:val="28"/>
          <w:szCs w:val="28"/>
          <w:lang w:val="ru-RU"/>
        </w:rPr>
        <w:t>долга Городского округа Верхняя Тура</w:t>
      </w:r>
      <w:r w:rsidR="00F74678" w:rsidRPr="00A749F8">
        <w:rPr>
          <w:rFonts w:ascii="Liberation Serif" w:hAnsi="Liberation Serif" w:cs="Liberation Serif"/>
          <w:sz w:val="28"/>
          <w:szCs w:val="28"/>
          <w:lang w:val="ru-RU"/>
        </w:rPr>
        <w:t>:</w:t>
      </w:r>
    </w:p>
    <w:p w:rsidR="00A86A5A" w:rsidRPr="00A749F8" w:rsidRDefault="00A86A5A" w:rsidP="00555B7B">
      <w:pPr>
        <w:numPr>
          <w:ilvl w:val="0"/>
          <w:numId w:val="15"/>
        </w:numPr>
        <w:ind w:left="0"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 xml:space="preserve"> по состоянию на 1 января 20</w:t>
      </w:r>
      <w:r w:rsidR="00047D40" w:rsidRPr="00A749F8">
        <w:rPr>
          <w:rFonts w:ascii="Liberation Serif" w:hAnsi="Liberation Serif" w:cs="Liberation Serif"/>
          <w:sz w:val="28"/>
          <w:szCs w:val="28"/>
          <w:lang w:val="ru-RU"/>
        </w:rPr>
        <w:t>2</w:t>
      </w:r>
      <w:r w:rsidR="00B77690">
        <w:rPr>
          <w:rFonts w:ascii="Liberation Serif" w:hAnsi="Liberation Serif" w:cs="Liberation Serif"/>
          <w:sz w:val="28"/>
          <w:szCs w:val="28"/>
          <w:lang w:val="ru-RU"/>
        </w:rPr>
        <w:t>2</w:t>
      </w:r>
      <w:r w:rsidRPr="00A749F8">
        <w:rPr>
          <w:rFonts w:ascii="Liberation Serif" w:hAnsi="Liberation Serif" w:cs="Liberation Serif"/>
          <w:sz w:val="28"/>
          <w:szCs w:val="28"/>
          <w:lang w:val="ru-RU"/>
        </w:rPr>
        <w:t xml:space="preserve"> года  –  </w:t>
      </w:r>
      <w:r w:rsidR="00047D40" w:rsidRPr="00A749F8">
        <w:rPr>
          <w:rFonts w:ascii="Liberation Serif" w:hAnsi="Liberation Serif" w:cs="Liberation Serif"/>
          <w:sz w:val="28"/>
          <w:szCs w:val="28"/>
          <w:lang w:val="ru-RU"/>
        </w:rPr>
        <w:t>0</w:t>
      </w:r>
      <w:r w:rsidR="00B77690">
        <w:rPr>
          <w:rFonts w:ascii="Liberation Serif" w:hAnsi="Liberation Serif" w:cs="Liberation Serif"/>
          <w:sz w:val="28"/>
          <w:szCs w:val="28"/>
          <w:lang w:val="ru-RU"/>
        </w:rPr>
        <w:t>,00</w:t>
      </w:r>
      <w:r w:rsidRPr="00A749F8">
        <w:rPr>
          <w:rFonts w:ascii="Liberation Serif" w:hAnsi="Liberation Serif" w:cs="Liberation Serif"/>
          <w:sz w:val="28"/>
          <w:szCs w:val="28"/>
          <w:lang w:val="ru-RU"/>
        </w:rPr>
        <w:t xml:space="preserve"> рублей, в том числе верхний предел долга по муниципальным гарантиям Городского округа Верхня</w:t>
      </w:r>
      <w:r w:rsidR="00F74678" w:rsidRPr="00A749F8">
        <w:rPr>
          <w:rFonts w:ascii="Liberation Serif" w:hAnsi="Liberation Serif" w:cs="Liberation Serif"/>
          <w:sz w:val="28"/>
          <w:szCs w:val="28"/>
          <w:lang w:val="ru-RU"/>
        </w:rPr>
        <w:t>я Тура – 0</w:t>
      </w:r>
      <w:r w:rsidR="00B77690">
        <w:rPr>
          <w:rFonts w:ascii="Liberation Serif" w:hAnsi="Liberation Serif" w:cs="Liberation Serif"/>
          <w:sz w:val="28"/>
          <w:szCs w:val="28"/>
          <w:lang w:val="ru-RU"/>
        </w:rPr>
        <w:t>,00</w:t>
      </w:r>
      <w:r w:rsidR="00F74678" w:rsidRPr="00A749F8">
        <w:rPr>
          <w:rFonts w:ascii="Liberation Serif" w:hAnsi="Liberation Serif" w:cs="Liberation Serif"/>
          <w:sz w:val="28"/>
          <w:szCs w:val="28"/>
          <w:lang w:val="ru-RU"/>
        </w:rPr>
        <w:t xml:space="preserve"> рублей;</w:t>
      </w:r>
    </w:p>
    <w:p w:rsidR="00F74678" w:rsidRPr="00A749F8" w:rsidRDefault="00F74678" w:rsidP="00555B7B">
      <w:pPr>
        <w:numPr>
          <w:ilvl w:val="0"/>
          <w:numId w:val="15"/>
        </w:numPr>
        <w:ind w:left="0"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по состоянию на 1 января 20</w:t>
      </w:r>
      <w:r w:rsidR="00FA55A6" w:rsidRPr="00A749F8">
        <w:rPr>
          <w:rFonts w:ascii="Liberation Serif" w:hAnsi="Liberation Serif" w:cs="Liberation Serif"/>
          <w:sz w:val="28"/>
          <w:szCs w:val="28"/>
          <w:lang w:val="ru-RU"/>
        </w:rPr>
        <w:t>2</w:t>
      </w:r>
      <w:r w:rsidR="00B77690">
        <w:rPr>
          <w:rFonts w:ascii="Liberation Serif" w:hAnsi="Liberation Serif" w:cs="Liberation Serif"/>
          <w:sz w:val="28"/>
          <w:szCs w:val="28"/>
          <w:lang w:val="ru-RU"/>
        </w:rPr>
        <w:t>3</w:t>
      </w:r>
      <w:r w:rsidRPr="00A749F8">
        <w:rPr>
          <w:rFonts w:ascii="Liberation Serif" w:hAnsi="Liberation Serif" w:cs="Liberation Serif"/>
          <w:sz w:val="28"/>
          <w:szCs w:val="28"/>
          <w:lang w:val="ru-RU"/>
        </w:rPr>
        <w:t xml:space="preserve"> года </w:t>
      </w:r>
      <w:r w:rsidR="004C5D7A" w:rsidRPr="00A749F8">
        <w:rPr>
          <w:rFonts w:ascii="Liberation Serif" w:hAnsi="Liberation Serif" w:cs="Liberation Serif"/>
          <w:sz w:val="28"/>
          <w:szCs w:val="28"/>
          <w:lang w:val="ru-RU"/>
        </w:rPr>
        <w:t>–</w:t>
      </w:r>
      <w:r w:rsidRPr="00A749F8">
        <w:rPr>
          <w:rFonts w:ascii="Liberation Serif" w:hAnsi="Liberation Serif" w:cs="Liberation Serif"/>
          <w:sz w:val="28"/>
          <w:szCs w:val="28"/>
          <w:lang w:val="ru-RU"/>
        </w:rPr>
        <w:t xml:space="preserve"> </w:t>
      </w:r>
      <w:r w:rsidR="00FA55A6" w:rsidRPr="00A749F8">
        <w:rPr>
          <w:rFonts w:ascii="Liberation Serif" w:hAnsi="Liberation Serif" w:cs="Liberation Serif"/>
          <w:sz w:val="28"/>
          <w:szCs w:val="28"/>
          <w:lang w:val="ru-RU"/>
        </w:rPr>
        <w:t>0</w:t>
      </w:r>
      <w:r w:rsidR="00B77690">
        <w:rPr>
          <w:rFonts w:ascii="Liberation Serif" w:hAnsi="Liberation Serif" w:cs="Liberation Serif"/>
          <w:sz w:val="28"/>
          <w:szCs w:val="28"/>
          <w:lang w:val="ru-RU"/>
        </w:rPr>
        <w:t>,00</w:t>
      </w:r>
      <w:r w:rsidR="00FA55A6" w:rsidRPr="00A749F8">
        <w:rPr>
          <w:rFonts w:ascii="Liberation Serif" w:hAnsi="Liberation Serif" w:cs="Liberation Serif"/>
          <w:sz w:val="28"/>
          <w:szCs w:val="28"/>
          <w:lang w:val="ru-RU"/>
        </w:rPr>
        <w:t xml:space="preserve"> </w:t>
      </w:r>
      <w:r w:rsidRPr="00A749F8">
        <w:rPr>
          <w:rFonts w:ascii="Liberation Serif" w:hAnsi="Liberation Serif" w:cs="Liberation Serif"/>
          <w:sz w:val="28"/>
          <w:szCs w:val="28"/>
          <w:lang w:val="ru-RU"/>
        </w:rPr>
        <w:t>рублей, в том числе верхний предел долга по муниципальным гарантиям Городского округа Верхняя Тура – 0</w:t>
      </w:r>
      <w:r w:rsidR="00B77690">
        <w:rPr>
          <w:rFonts w:ascii="Liberation Serif" w:hAnsi="Liberation Serif" w:cs="Liberation Serif"/>
          <w:sz w:val="28"/>
          <w:szCs w:val="28"/>
          <w:lang w:val="ru-RU"/>
        </w:rPr>
        <w:t>,00</w:t>
      </w:r>
      <w:r w:rsidRPr="00A749F8">
        <w:rPr>
          <w:rFonts w:ascii="Liberation Serif" w:hAnsi="Liberation Serif" w:cs="Liberation Serif"/>
          <w:sz w:val="28"/>
          <w:szCs w:val="28"/>
          <w:lang w:val="ru-RU"/>
        </w:rPr>
        <w:t xml:space="preserve"> рублей;</w:t>
      </w:r>
    </w:p>
    <w:p w:rsidR="00F74678" w:rsidRPr="00A749F8" w:rsidRDefault="00F74678" w:rsidP="00555B7B">
      <w:pPr>
        <w:numPr>
          <w:ilvl w:val="0"/>
          <w:numId w:val="15"/>
        </w:numPr>
        <w:ind w:left="0"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по состоянию на 1 января 202</w:t>
      </w:r>
      <w:r w:rsidR="00B77690">
        <w:rPr>
          <w:rFonts w:ascii="Liberation Serif" w:hAnsi="Liberation Serif" w:cs="Liberation Serif"/>
          <w:sz w:val="28"/>
          <w:szCs w:val="28"/>
          <w:lang w:val="ru-RU"/>
        </w:rPr>
        <w:t>4</w:t>
      </w:r>
      <w:r w:rsidRPr="00A749F8">
        <w:rPr>
          <w:rFonts w:ascii="Liberation Serif" w:hAnsi="Liberation Serif" w:cs="Liberation Serif"/>
          <w:sz w:val="28"/>
          <w:szCs w:val="28"/>
          <w:lang w:val="ru-RU"/>
        </w:rPr>
        <w:t xml:space="preserve"> года </w:t>
      </w:r>
      <w:r w:rsidR="004C5D7A" w:rsidRPr="00A749F8">
        <w:rPr>
          <w:rFonts w:ascii="Liberation Serif" w:hAnsi="Liberation Serif" w:cs="Liberation Serif"/>
          <w:sz w:val="28"/>
          <w:szCs w:val="28"/>
          <w:lang w:val="ru-RU"/>
        </w:rPr>
        <w:t>–</w:t>
      </w:r>
      <w:r w:rsidRPr="00A749F8">
        <w:rPr>
          <w:rFonts w:ascii="Liberation Serif" w:hAnsi="Liberation Serif" w:cs="Liberation Serif"/>
          <w:sz w:val="28"/>
          <w:szCs w:val="28"/>
          <w:lang w:val="ru-RU"/>
        </w:rPr>
        <w:t xml:space="preserve"> </w:t>
      </w:r>
      <w:r w:rsidR="00047D40" w:rsidRPr="00A749F8">
        <w:rPr>
          <w:rFonts w:ascii="Liberation Serif" w:hAnsi="Liberation Serif" w:cs="Liberation Serif"/>
          <w:sz w:val="28"/>
          <w:szCs w:val="28"/>
          <w:lang w:val="ru-RU"/>
        </w:rPr>
        <w:t>0</w:t>
      </w:r>
      <w:r w:rsidR="00B77690">
        <w:rPr>
          <w:rFonts w:ascii="Liberation Serif" w:hAnsi="Liberation Serif" w:cs="Liberation Serif"/>
          <w:sz w:val="28"/>
          <w:szCs w:val="28"/>
          <w:lang w:val="ru-RU"/>
        </w:rPr>
        <w:t>,00</w:t>
      </w:r>
      <w:r w:rsidRPr="00A749F8">
        <w:rPr>
          <w:rFonts w:ascii="Liberation Serif" w:hAnsi="Liberation Serif" w:cs="Liberation Serif"/>
          <w:sz w:val="28"/>
          <w:szCs w:val="28"/>
          <w:lang w:val="ru-RU"/>
        </w:rPr>
        <w:t xml:space="preserve"> рублей, в том числе верхний предел долга по муниципальным гарантиям Городского округа Верхняя Тура – 0</w:t>
      </w:r>
      <w:r w:rsidR="00B77690">
        <w:rPr>
          <w:rFonts w:ascii="Liberation Serif" w:hAnsi="Liberation Serif" w:cs="Liberation Serif"/>
          <w:sz w:val="28"/>
          <w:szCs w:val="28"/>
          <w:lang w:val="ru-RU"/>
        </w:rPr>
        <w:t>,00</w:t>
      </w:r>
      <w:r w:rsidRPr="00A749F8">
        <w:rPr>
          <w:rFonts w:ascii="Liberation Serif" w:hAnsi="Liberation Serif" w:cs="Liberation Serif"/>
          <w:sz w:val="28"/>
          <w:szCs w:val="28"/>
          <w:lang w:val="ru-RU"/>
        </w:rPr>
        <w:t xml:space="preserve"> рублей.</w:t>
      </w:r>
    </w:p>
    <w:p w:rsidR="008A2F93" w:rsidRPr="00A749F8" w:rsidRDefault="008A2F93" w:rsidP="00555B7B">
      <w:pPr>
        <w:ind w:firstLine="708"/>
        <w:jc w:val="both"/>
        <w:rPr>
          <w:rFonts w:ascii="Liberation Serif" w:hAnsi="Liberation Serif" w:cs="Liberation Serif"/>
          <w:b/>
          <w:sz w:val="28"/>
          <w:szCs w:val="28"/>
          <w:lang w:val="ru-RU"/>
        </w:rPr>
      </w:pPr>
      <w:r w:rsidRPr="00A749F8">
        <w:rPr>
          <w:rFonts w:ascii="Liberation Serif" w:hAnsi="Liberation Serif" w:cs="Liberation Serif"/>
          <w:b/>
          <w:sz w:val="28"/>
          <w:szCs w:val="28"/>
          <w:lang w:val="ru-RU"/>
        </w:rPr>
        <w:t>Статья 1</w:t>
      </w:r>
      <w:r w:rsidR="00836BDF" w:rsidRPr="00A749F8">
        <w:rPr>
          <w:rFonts w:ascii="Liberation Serif" w:hAnsi="Liberation Serif" w:cs="Liberation Serif"/>
          <w:b/>
          <w:sz w:val="28"/>
          <w:szCs w:val="28"/>
          <w:lang w:val="ru-RU"/>
        </w:rPr>
        <w:t>5</w:t>
      </w:r>
      <w:r w:rsidRPr="00A749F8">
        <w:rPr>
          <w:rFonts w:ascii="Liberation Serif" w:hAnsi="Liberation Serif" w:cs="Liberation Serif"/>
          <w:b/>
          <w:sz w:val="28"/>
          <w:szCs w:val="28"/>
          <w:lang w:val="ru-RU"/>
        </w:rPr>
        <w:t xml:space="preserve">. </w:t>
      </w:r>
      <w:r w:rsidR="00573998" w:rsidRPr="00A749F8">
        <w:rPr>
          <w:rFonts w:ascii="Liberation Serif" w:hAnsi="Liberation Serif" w:cs="Liberation Serif"/>
          <w:b/>
          <w:sz w:val="28"/>
          <w:szCs w:val="28"/>
          <w:lang w:val="ru-RU"/>
        </w:rPr>
        <w:t xml:space="preserve"> Обслуживание муниципального долга Городского округа Верхняя Тура</w:t>
      </w:r>
    </w:p>
    <w:p w:rsidR="00026961" w:rsidRPr="00A749F8" w:rsidRDefault="00C32177" w:rsidP="00C32177">
      <w:pPr>
        <w:ind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Р</w:t>
      </w:r>
      <w:r w:rsidR="00573998" w:rsidRPr="00A749F8">
        <w:rPr>
          <w:rFonts w:ascii="Liberation Serif" w:hAnsi="Liberation Serif" w:cs="Liberation Serif"/>
          <w:sz w:val="28"/>
          <w:szCs w:val="28"/>
          <w:lang w:val="ru-RU"/>
        </w:rPr>
        <w:t>асход</w:t>
      </w:r>
      <w:r w:rsidRPr="00A749F8">
        <w:rPr>
          <w:rFonts w:ascii="Liberation Serif" w:hAnsi="Liberation Serif" w:cs="Liberation Serif"/>
          <w:sz w:val="28"/>
          <w:szCs w:val="28"/>
          <w:lang w:val="ru-RU"/>
        </w:rPr>
        <w:t>ы</w:t>
      </w:r>
      <w:r w:rsidR="00573998" w:rsidRPr="00A749F8">
        <w:rPr>
          <w:rFonts w:ascii="Liberation Serif" w:hAnsi="Liberation Serif" w:cs="Liberation Serif"/>
          <w:sz w:val="28"/>
          <w:szCs w:val="28"/>
          <w:lang w:val="ru-RU"/>
        </w:rPr>
        <w:t xml:space="preserve"> местного бюджета на обслуживание муниципального долга Городского округа Верхняя Тура</w:t>
      </w:r>
      <w:r w:rsidRPr="00A749F8">
        <w:rPr>
          <w:rFonts w:ascii="Liberation Serif" w:hAnsi="Liberation Serif" w:cs="Liberation Serif"/>
          <w:sz w:val="28"/>
          <w:szCs w:val="28"/>
          <w:lang w:val="ru-RU"/>
        </w:rPr>
        <w:t xml:space="preserve"> на 202</w:t>
      </w:r>
      <w:r w:rsidR="0097423A">
        <w:rPr>
          <w:rFonts w:ascii="Liberation Serif" w:hAnsi="Liberation Serif" w:cs="Liberation Serif"/>
          <w:sz w:val="28"/>
          <w:szCs w:val="28"/>
          <w:lang w:val="ru-RU"/>
        </w:rPr>
        <w:t>1</w:t>
      </w:r>
      <w:r w:rsidRPr="00A749F8">
        <w:rPr>
          <w:rFonts w:ascii="Liberation Serif" w:hAnsi="Liberation Serif" w:cs="Liberation Serif"/>
          <w:sz w:val="28"/>
          <w:szCs w:val="28"/>
          <w:lang w:val="ru-RU"/>
        </w:rPr>
        <w:t>-202</w:t>
      </w:r>
      <w:r w:rsidR="0097423A">
        <w:rPr>
          <w:rFonts w:ascii="Liberation Serif" w:hAnsi="Liberation Serif" w:cs="Liberation Serif"/>
          <w:sz w:val="28"/>
          <w:szCs w:val="28"/>
          <w:lang w:val="ru-RU"/>
        </w:rPr>
        <w:t>3</w:t>
      </w:r>
      <w:r w:rsidRPr="00A749F8">
        <w:rPr>
          <w:rFonts w:ascii="Liberation Serif" w:hAnsi="Liberation Serif" w:cs="Liberation Serif"/>
          <w:sz w:val="28"/>
          <w:szCs w:val="28"/>
          <w:lang w:val="ru-RU"/>
        </w:rPr>
        <w:t xml:space="preserve"> годы не предусматриваются.</w:t>
      </w:r>
    </w:p>
    <w:p w:rsidR="00573998" w:rsidRPr="00A749F8" w:rsidRDefault="00573998" w:rsidP="00555B7B">
      <w:pPr>
        <w:ind w:firstLine="708"/>
        <w:jc w:val="both"/>
        <w:rPr>
          <w:rFonts w:ascii="Liberation Serif" w:hAnsi="Liberation Serif" w:cs="Liberation Serif"/>
          <w:b/>
          <w:sz w:val="28"/>
          <w:szCs w:val="28"/>
          <w:lang w:val="ru-RU"/>
        </w:rPr>
      </w:pPr>
      <w:r w:rsidRPr="00A749F8">
        <w:rPr>
          <w:rFonts w:ascii="Liberation Serif" w:hAnsi="Liberation Serif" w:cs="Liberation Serif"/>
          <w:b/>
          <w:sz w:val="28"/>
          <w:szCs w:val="28"/>
          <w:lang w:val="ru-RU"/>
        </w:rPr>
        <w:t>Статья 1</w:t>
      </w:r>
      <w:r w:rsidR="0021198C" w:rsidRPr="00A749F8">
        <w:rPr>
          <w:rFonts w:ascii="Liberation Serif" w:hAnsi="Liberation Serif" w:cs="Liberation Serif"/>
          <w:b/>
          <w:sz w:val="28"/>
          <w:szCs w:val="28"/>
          <w:lang w:val="ru-RU"/>
        </w:rPr>
        <w:t>6</w:t>
      </w:r>
      <w:r w:rsidRPr="00A749F8">
        <w:rPr>
          <w:rFonts w:ascii="Liberation Serif" w:hAnsi="Liberation Serif" w:cs="Liberation Serif"/>
          <w:b/>
          <w:sz w:val="28"/>
          <w:szCs w:val="28"/>
          <w:lang w:val="ru-RU"/>
        </w:rPr>
        <w:t xml:space="preserve">. </w:t>
      </w:r>
      <w:r w:rsidR="00047822" w:rsidRPr="00A749F8">
        <w:rPr>
          <w:rFonts w:ascii="Liberation Serif" w:hAnsi="Liberation Serif" w:cs="Liberation Serif"/>
          <w:b/>
          <w:sz w:val="28"/>
          <w:szCs w:val="28"/>
          <w:lang w:val="ru-RU"/>
        </w:rPr>
        <w:t>Муниципальные внутренние заимствования Городского округа Верхняя Тура</w:t>
      </w:r>
    </w:p>
    <w:p w:rsidR="00047822" w:rsidRPr="00A749F8" w:rsidRDefault="00D71C4F"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М</w:t>
      </w:r>
      <w:r w:rsidR="00047822" w:rsidRPr="00A749F8">
        <w:rPr>
          <w:rFonts w:ascii="Liberation Serif" w:hAnsi="Liberation Serif" w:cs="Liberation Serif"/>
          <w:sz w:val="28"/>
          <w:szCs w:val="28"/>
          <w:lang w:val="ru-RU"/>
        </w:rPr>
        <w:t xml:space="preserve">униципальные внутренние заимствования  Городского округа Верхняя Тура </w:t>
      </w:r>
      <w:r w:rsidR="00026961" w:rsidRPr="00A749F8">
        <w:rPr>
          <w:rFonts w:ascii="Liberation Serif" w:hAnsi="Liberation Serif" w:cs="Liberation Serif"/>
          <w:sz w:val="28"/>
          <w:szCs w:val="28"/>
          <w:lang w:val="ru-RU"/>
        </w:rPr>
        <w:t xml:space="preserve"> в  20</w:t>
      </w:r>
      <w:r w:rsidR="00C32177" w:rsidRPr="00A749F8">
        <w:rPr>
          <w:rFonts w:ascii="Liberation Serif" w:hAnsi="Liberation Serif" w:cs="Liberation Serif"/>
          <w:sz w:val="28"/>
          <w:szCs w:val="28"/>
          <w:lang w:val="ru-RU"/>
        </w:rPr>
        <w:t>2</w:t>
      </w:r>
      <w:r w:rsidR="0097423A">
        <w:rPr>
          <w:rFonts w:ascii="Liberation Serif" w:hAnsi="Liberation Serif" w:cs="Liberation Serif"/>
          <w:sz w:val="28"/>
          <w:szCs w:val="28"/>
          <w:lang w:val="ru-RU"/>
        </w:rPr>
        <w:t>1</w:t>
      </w:r>
      <w:r w:rsidR="006064B0" w:rsidRPr="00A749F8">
        <w:rPr>
          <w:rFonts w:ascii="Liberation Serif" w:hAnsi="Liberation Serif" w:cs="Liberation Serif"/>
          <w:sz w:val="28"/>
          <w:szCs w:val="28"/>
          <w:lang w:val="ru-RU"/>
        </w:rPr>
        <w:t xml:space="preserve"> – 202</w:t>
      </w:r>
      <w:r w:rsidR="0097423A">
        <w:rPr>
          <w:rFonts w:ascii="Liberation Serif" w:hAnsi="Liberation Serif" w:cs="Liberation Serif"/>
          <w:sz w:val="28"/>
          <w:szCs w:val="28"/>
          <w:lang w:val="ru-RU"/>
        </w:rPr>
        <w:t>3</w:t>
      </w:r>
      <w:r w:rsidR="00026961" w:rsidRPr="00A749F8">
        <w:rPr>
          <w:rFonts w:ascii="Liberation Serif" w:hAnsi="Liberation Serif" w:cs="Liberation Serif"/>
          <w:sz w:val="28"/>
          <w:szCs w:val="28"/>
          <w:lang w:val="ru-RU"/>
        </w:rPr>
        <w:t xml:space="preserve"> годах </w:t>
      </w:r>
      <w:r w:rsidR="00047822" w:rsidRPr="00A749F8">
        <w:rPr>
          <w:rFonts w:ascii="Liberation Serif" w:hAnsi="Liberation Serif" w:cs="Liberation Serif"/>
          <w:sz w:val="28"/>
          <w:szCs w:val="28"/>
          <w:lang w:val="ru-RU"/>
        </w:rPr>
        <w:t xml:space="preserve">не </w:t>
      </w:r>
      <w:r w:rsidR="00FD1949" w:rsidRPr="00A749F8">
        <w:rPr>
          <w:rFonts w:ascii="Liberation Serif" w:hAnsi="Liberation Serif" w:cs="Liberation Serif"/>
          <w:sz w:val="28"/>
          <w:szCs w:val="28"/>
          <w:lang w:val="ru-RU"/>
        </w:rPr>
        <w:t>осуществляются</w:t>
      </w:r>
      <w:r w:rsidR="00047822" w:rsidRPr="00A749F8">
        <w:rPr>
          <w:rFonts w:ascii="Liberation Serif" w:hAnsi="Liberation Serif" w:cs="Liberation Serif"/>
          <w:sz w:val="28"/>
          <w:szCs w:val="28"/>
          <w:lang w:val="ru-RU"/>
        </w:rPr>
        <w:t>.</w:t>
      </w:r>
    </w:p>
    <w:p w:rsidR="00047822" w:rsidRPr="00A749F8" w:rsidRDefault="00047822" w:rsidP="00555B7B">
      <w:pPr>
        <w:ind w:firstLine="708"/>
        <w:jc w:val="both"/>
        <w:rPr>
          <w:rFonts w:ascii="Liberation Serif" w:hAnsi="Liberation Serif" w:cs="Liberation Serif"/>
          <w:b/>
          <w:sz w:val="28"/>
          <w:szCs w:val="28"/>
          <w:lang w:val="ru-RU"/>
        </w:rPr>
      </w:pPr>
      <w:r w:rsidRPr="00A749F8">
        <w:rPr>
          <w:rFonts w:ascii="Liberation Serif" w:hAnsi="Liberation Serif" w:cs="Liberation Serif"/>
          <w:b/>
          <w:sz w:val="28"/>
          <w:szCs w:val="28"/>
          <w:lang w:val="ru-RU"/>
        </w:rPr>
        <w:t>Статья 1</w:t>
      </w:r>
      <w:r w:rsidR="0021198C" w:rsidRPr="00A749F8">
        <w:rPr>
          <w:rFonts w:ascii="Liberation Serif" w:hAnsi="Liberation Serif" w:cs="Liberation Serif"/>
          <w:b/>
          <w:sz w:val="28"/>
          <w:szCs w:val="28"/>
          <w:lang w:val="ru-RU"/>
        </w:rPr>
        <w:t>7</w:t>
      </w:r>
      <w:r w:rsidRPr="00A749F8">
        <w:rPr>
          <w:rFonts w:ascii="Liberation Serif" w:hAnsi="Liberation Serif" w:cs="Liberation Serif"/>
          <w:b/>
          <w:sz w:val="28"/>
          <w:szCs w:val="28"/>
          <w:lang w:val="ru-RU"/>
        </w:rPr>
        <w:t xml:space="preserve">. Муниципальные гарантии Городского округа Верхняя Тура </w:t>
      </w:r>
    </w:p>
    <w:p w:rsidR="00047822" w:rsidRPr="00A749F8" w:rsidRDefault="00D71C4F"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М</w:t>
      </w:r>
      <w:r w:rsidR="00047822" w:rsidRPr="00A749F8">
        <w:rPr>
          <w:rFonts w:ascii="Liberation Serif" w:hAnsi="Liberation Serif" w:cs="Liberation Serif"/>
          <w:sz w:val="28"/>
          <w:szCs w:val="28"/>
          <w:lang w:val="ru-RU"/>
        </w:rPr>
        <w:t xml:space="preserve">униципальные гарантии Городского округа Верхняя Тура </w:t>
      </w:r>
      <w:r w:rsidR="00026961" w:rsidRPr="00A749F8">
        <w:rPr>
          <w:rFonts w:ascii="Liberation Serif" w:hAnsi="Liberation Serif" w:cs="Liberation Serif"/>
          <w:sz w:val="28"/>
          <w:szCs w:val="28"/>
          <w:lang w:val="ru-RU"/>
        </w:rPr>
        <w:t xml:space="preserve"> в 20</w:t>
      </w:r>
      <w:r w:rsidR="0021198C" w:rsidRPr="00A749F8">
        <w:rPr>
          <w:rFonts w:ascii="Liberation Serif" w:hAnsi="Liberation Serif" w:cs="Liberation Serif"/>
          <w:sz w:val="28"/>
          <w:szCs w:val="28"/>
          <w:lang w:val="ru-RU"/>
        </w:rPr>
        <w:t>2</w:t>
      </w:r>
      <w:r w:rsidR="0097423A">
        <w:rPr>
          <w:rFonts w:ascii="Liberation Serif" w:hAnsi="Liberation Serif" w:cs="Liberation Serif"/>
          <w:sz w:val="28"/>
          <w:szCs w:val="28"/>
          <w:lang w:val="ru-RU"/>
        </w:rPr>
        <w:t>1</w:t>
      </w:r>
      <w:r w:rsidR="00026961" w:rsidRPr="00A749F8">
        <w:rPr>
          <w:rFonts w:ascii="Liberation Serif" w:hAnsi="Liberation Serif" w:cs="Liberation Serif"/>
          <w:sz w:val="28"/>
          <w:szCs w:val="28"/>
          <w:lang w:val="ru-RU"/>
        </w:rPr>
        <w:t xml:space="preserve"> – 20</w:t>
      </w:r>
      <w:r w:rsidR="006064B0" w:rsidRPr="00A749F8">
        <w:rPr>
          <w:rFonts w:ascii="Liberation Serif" w:hAnsi="Liberation Serif" w:cs="Liberation Serif"/>
          <w:sz w:val="28"/>
          <w:szCs w:val="28"/>
          <w:lang w:val="ru-RU"/>
        </w:rPr>
        <w:t>2</w:t>
      </w:r>
      <w:r w:rsidR="0097423A">
        <w:rPr>
          <w:rFonts w:ascii="Liberation Serif" w:hAnsi="Liberation Serif" w:cs="Liberation Serif"/>
          <w:sz w:val="28"/>
          <w:szCs w:val="28"/>
          <w:lang w:val="ru-RU"/>
        </w:rPr>
        <w:t>3</w:t>
      </w:r>
      <w:r w:rsidR="00026961" w:rsidRPr="00A749F8">
        <w:rPr>
          <w:rFonts w:ascii="Liberation Serif" w:hAnsi="Liberation Serif" w:cs="Liberation Serif"/>
          <w:sz w:val="28"/>
          <w:szCs w:val="28"/>
          <w:lang w:val="ru-RU"/>
        </w:rPr>
        <w:t xml:space="preserve"> годах </w:t>
      </w:r>
      <w:r w:rsidR="00047822" w:rsidRPr="00A749F8">
        <w:rPr>
          <w:rFonts w:ascii="Liberation Serif" w:hAnsi="Liberation Serif" w:cs="Liberation Serif"/>
          <w:sz w:val="28"/>
          <w:szCs w:val="28"/>
          <w:lang w:val="ru-RU"/>
        </w:rPr>
        <w:t>не предоставляются.</w:t>
      </w:r>
    </w:p>
    <w:p w:rsidR="00047822" w:rsidRPr="00A749F8" w:rsidRDefault="00047822" w:rsidP="00555B7B">
      <w:pPr>
        <w:ind w:firstLine="708"/>
        <w:jc w:val="both"/>
        <w:rPr>
          <w:rFonts w:ascii="Liberation Serif" w:hAnsi="Liberation Serif" w:cs="Liberation Serif"/>
          <w:b/>
          <w:sz w:val="28"/>
          <w:szCs w:val="28"/>
          <w:lang w:val="ru-RU"/>
        </w:rPr>
      </w:pPr>
      <w:r w:rsidRPr="00A749F8">
        <w:rPr>
          <w:rFonts w:ascii="Liberation Serif" w:hAnsi="Liberation Serif" w:cs="Liberation Serif"/>
          <w:b/>
          <w:sz w:val="28"/>
          <w:szCs w:val="28"/>
          <w:lang w:val="ru-RU"/>
        </w:rPr>
        <w:t>Статья 1</w:t>
      </w:r>
      <w:r w:rsidR="00C32177" w:rsidRPr="00A749F8">
        <w:rPr>
          <w:rFonts w:ascii="Liberation Serif" w:hAnsi="Liberation Serif" w:cs="Liberation Serif"/>
          <w:b/>
          <w:sz w:val="28"/>
          <w:szCs w:val="28"/>
          <w:lang w:val="ru-RU"/>
        </w:rPr>
        <w:t>8</w:t>
      </w:r>
      <w:r w:rsidRPr="00A749F8">
        <w:rPr>
          <w:rFonts w:ascii="Liberation Serif" w:hAnsi="Liberation Serif" w:cs="Liberation Serif"/>
          <w:b/>
          <w:sz w:val="28"/>
          <w:szCs w:val="28"/>
          <w:lang w:val="ru-RU"/>
        </w:rPr>
        <w:t>. Свод источников финансирования дефицита местного бюджета</w:t>
      </w:r>
    </w:p>
    <w:p w:rsidR="00047822" w:rsidRPr="00A749F8" w:rsidRDefault="00047822"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lastRenderedPageBreak/>
        <w:t>Утвердить свод источников финансирования дефицита местного бюджета</w:t>
      </w:r>
      <w:r w:rsidR="00026961" w:rsidRPr="00A749F8">
        <w:rPr>
          <w:rFonts w:ascii="Liberation Serif" w:hAnsi="Liberation Serif" w:cs="Liberation Serif"/>
          <w:sz w:val="28"/>
          <w:szCs w:val="28"/>
          <w:lang w:val="ru-RU"/>
        </w:rPr>
        <w:t xml:space="preserve"> на 20</w:t>
      </w:r>
      <w:r w:rsidR="00707C7E" w:rsidRPr="00A749F8">
        <w:rPr>
          <w:rFonts w:ascii="Liberation Serif" w:hAnsi="Liberation Serif" w:cs="Liberation Serif"/>
          <w:sz w:val="28"/>
          <w:szCs w:val="28"/>
          <w:lang w:val="ru-RU"/>
        </w:rPr>
        <w:t>2</w:t>
      </w:r>
      <w:r w:rsidR="0097423A">
        <w:rPr>
          <w:rFonts w:ascii="Liberation Serif" w:hAnsi="Liberation Serif" w:cs="Liberation Serif"/>
          <w:sz w:val="28"/>
          <w:szCs w:val="28"/>
          <w:lang w:val="ru-RU"/>
        </w:rPr>
        <w:t>1</w:t>
      </w:r>
      <w:r w:rsidR="00026961" w:rsidRPr="00A749F8">
        <w:rPr>
          <w:rFonts w:ascii="Liberation Serif" w:hAnsi="Liberation Serif" w:cs="Liberation Serif"/>
          <w:sz w:val="28"/>
          <w:szCs w:val="28"/>
          <w:lang w:val="ru-RU"/>
        </w:rPr>
        <w:t xml:space="preserve"> год</w:t>
      </w:r>
      <w:r w:rsidRPr="00A749F8">
        <w:rPr>
          <w:rFonts w:ascii="Liberation Serif" w:hAnsi="Liberation Serif" w:cs="Liberation Serif"/>
          <w:sz w:val="28"/>
          <w:szCs w:val="28"/>
          <w:lang w:val="ru-RU"/>
        </w:rPr>
        <w:t xml:space="preserve"> (приложение </w:t>
      </w:r>
      <w:r w:rsidR="00026961" w:rsidRPr="00A749F8">
        <w:rPr>
          <w:rFonts w:ascii="Liberation Serif" w:hAnsi="Liberation Serif" w:cs="Liberation Serif"/>
          <w:sz w:val="28"/>
          <w:szCs w:val="28"/>
          <w:lang w:val="ru-RU"/>
        </w:rPr>
        <w:t>11</w:t>
      </w:r>
      <w:r w:rsidRPr="00A749F8">
        <w:rPr>
          <w:rFonts w:ascii="Liberation Serif" w:hAnsi="Liberation Serif" w:cs="Liberation Serif"/>
          <w:sz w:val="28"/>
          <w:szCs w:val="28"/>
          <w:lang w:val="ru-RU"/>
        </w:rPr>
        <w:t>).</w:t>
      </w:r>
    </w:p>
    <w:p w:rsidR="00026961" w:rsidRPr="00A749F8" w:rsidRDefault="00026961"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Утвердить свод источников финансирования дефицита местного бюджета на 20</w:t>
      </w:r>
      <w:r w:rsidR="00BB7A9B" w:rsidRPr="00A749F8">
        <w:rPr>
          <w:rFonts w:ascii="Liberation Serif" w:hAnsi="Liberation Serif" w:cs="Liberation Serif"/>
          <w:sz w:val="28"/>
          <w:szCs w:val="28"/>
          <w:lang w:val="ru-RU"/>
        </w:rPr>
        <w:t>2</w:t>
      </w:r>
      <w:r w:rsidR="0097423A">
        <w:rPr>
          <w:rFonts w:ascii="Liberation Serif" w:hAnsi="Liberation Serif" w:cs="Liberation Serif"/>
          <w:sz w:val="28"/>
          <w:szCs w:val="28"/>
          <w:lang w:val="ru-RU"/>
        </w:rPr>
        <w:t>2</w:t>
      </w:r>
      <w:r w:rsidRPr="00A749F8">
        <w:rPr>
          <w:rFonts w:ascii="Liberation Serif" w:hAnsi="Liberation Serif" w:cs="Liberation Serif"/>
          <w:sz w:val="28"/>
          <w:szCs w:val="28"/>
          <w:lang w:val="ru-RU"/>
        </w:rPr>
        <w:t xml:space="preserve"> и 20</w:t>
      </w:r>
      <w:r w:rsidR="006064B0" w:rsidRPr="00A749F8">
        <w:rPr>
          <w:rFonts w:ascii="Liberation Serif" w:hAnsi="Liberation Serif" w:cs="Liberation Serif"/>
          <w:sz w:val="28"/>
          <w:szCs w:val="28"/>
          <w:lang w:val="ru-RU"/>
        </w:rPr>
        <w:t>2</w:t>
      </w:r>
      <w:r w:rsidR="0097423A">
        <w:rPr>
          <w:rFonts w:ascii="Liberation Serif" w:hAnsi="Liberation Serif" w:cs="Liberation Serif"/>
          <w:sz w:val="28"/>
          <w:szCs w:val="28"/>
          <w:lang w:val="ru-RU"/>
        </w:rPr>
        <w:t>3</w:t>
      </w:r>
      <w:r w:rsidRPr="00A749F8">
        <w:rPr>
          <w:rFonts w:ascii="Liberation Serif" w:hAnsi="Liberation Serif" w:cs="Liberation Serif"/>
          <w:sz w:val="28"/>
          <w:szCs w:val="28"/>
          <w:lang w:val="ru-RU"/>
        </w:rPr>
        <w:t xml:space="preserve"> годы (приложение 12).</w:t>
      </w:r>
    </w:p>
    <w:p w:rsidR="00047822" w:rsidRPr="00A749F8" w:rsidRDefault="00047822" w:rsidP="00555B7B">
      <w:pPr>
        <w:ind w:firstLine="708"/>
        <w:jc w:val="both"/>
        <w:rPr>
          <w:rFonts w:ascii="Liberation Serif" w:hAnsi="Liberation Serif" w:cs="Liberation Serif"/>
          <w:b/>
          <w:sz w:val="28"/>
          <w:szCs w:val="28"/>
          <w:lang w:val="ru-RU"/>
        </w:rPr>
      </w:pPr>
      <w:r w:rsidRPr="00A749F8">
        <w:rPr>
          <w:rFonts w:ascii="Liberation Serif" w:hAnsi="Liberation Serif" w:cs="Liberation Serif"/>
          <w:b/>
          <w:sz w:val="28"/>
          <w:szCs w:val="28"/>
          <w:lang w:val="ru-RU"/>
        </w:rPr>
        <w:t xml:space="preserve">Статья </w:t>
      </w:r>
      <w:r w:rsidR="00C32177" w:rsidRPr="00A749F8">
        <w:rPr>
          <w:rFonts w:ascii="Liberation Serif" w:hAnsi="Liberation Serif" w:cs="Liberation Serif"/>
          <w:b/>
          <w:sz w:val="28"/>
          <w:szCs w:val="28"/>
          <w:lang w:val="ru-RU"/>
        </w:rPr>
        <w:t>19</w:t>
      </w:r>
      <w:r w:rsidRPr="00A749F8">
        <w:rPr>
          <w:rFonts w:ascii="Liberation Serif" w:hAnsi="Liberation Serif" w:cs="Liberation Serif"/>
          <w:b/>
          <w:sz w:val="28"/>
          <w:szCs w:val="28"/>
          <w:lang w:val="ru-RU"/>
        </w:rPr>
        <w:t>. Главные администраторы источников финансирования дефицита местного бюджета</w:t>
      </w:r>
    </w:p>
    <w:p w:rsidR="00047822" w:rsidRPr="00A749F8" w:rsidRDefault="00D95E91"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 xml:space="preserve">Утвердить перечень главных администраторов источников финансирования дефицита местного бюджета (приложение </w:t>
      </w:r>
      <w:r w:rsidR="00026961" w:rsidRPr="00A749F8">
        <w:rPr>
          <w:rFonts w:ascii="Liberation Serif" w:hAnsi="Liberation Serif" w:cs="Liberation Serif"/>
          <w:sz w:val="28"/>
          <w:szCs w:val="28"/>
          <w:lang w:val="ru-RU"/>
        </w:rPr>
        <w:t>13</w:t>
      </w:r>
      <w:r w:rsidRPr="00A749F8">
        <w:rPr>
          <w:rFonts w:ascii="Liberation Serif" w:hAnsi="Liberation Serif" w:cs="Liberation Serif"/>
          <w:sz w:val="28"/>
          <w:szCs w:val="28"/>
          <w:lang w:val="ru-RU"/>
        </w:rPr>
        <w:t>).</w:t>
      </w:r>
    </w:p>
    <w:p w:rsidR="00381AD3" w:rsidRPr="00A749F8" w:rsidRDefault="00381AD3" w:rsidP="00555B7B">
      <w:pPr>
        <w:ind w:firstLine="708"/>
        <w:jc w:val="both"/>
        <w:rPr>
          <w:rFonts w:ascii="Liberation Serif" w:hAnsi="Liberation Serif" w:cs="Liberation Serif"/>
          <w:b/>
          <w:sz w:val="28"/>
          <w:szCs w:val="28"/>
          <w:lang w:val="ru-RU"/>
        </w:rPr>
      </w:pPr>
      <w:r w:rsidRPr="00A749F8">
        <w:rPr>
          <w:rFonts w:ascii="Liberation Serif" w:hAnsi="Liberation Serif" w:cs="Liberation Serif"/>
          <w:b/>
          <w:sz w:val="28"/>
          <w:szCs w:val="28"/>
          <w:lang w:val="ru-RU"/>
        </w:rPr>
        <w:t>Статья 2</w:t>
      </w:r>
      <w:r w:rsidR="00C32177" w:rsidRPr="00A749F8">
        <w:rPr>
          <w:rFonts w:ascii="Liberation Serif" w:hAnsi="Liberation Serif" w:cs="Liberation Serif"/>
          <w:b/>
          <w:sz w:val="28"/>
          <w:szCs w:val="28"/>
          <w:lang w:val="ru-RU"/>
        </w:rPr>
        <w:t>0</w:t>
      </w:r>
      <w:r w:rsidRPr="00A749F8">
        <w:rPr>
          <w:rFonts w:ascii="Liberation Serif" w:hAnsi="Liberation Serif" w:cs="Liberation Serif"/>
          <w:b/>
          <w:sz w:val="28"/>
          <w:szCs w:val="28"/>
          <w:lang w:val="ru-RU"/>
        </w:rPr>
        <w:t xml:space="preserve">. </w:t>
      </w:r>
      <w:r w:rsidR="002C0ADE" w:rsidRPr="00A749F8">
        <w:rPr>
          <w:rFonts w:ascii="Liberation Serif" w:hAnsi="Liberation Serif" w:cs="Liberation Serif"/>
          <w:b/>
          <w:sz w:val="28"/>
          <w:szCs w:val="28"/>
          <w:lang w:val="ru-RU"/>
        </w:rPr>
        <w:t>Основания</w:t>
      </w:r>
      <w:r w:rsidR="008044E2" w:rsidRPr="00A749F8">
        <w:rPr>
          <w:rFonts w:ascii="Liberation Serif" w:hAnsi="Liberation Serif" w:cs="Liberation Serif"/>
          <w:b/>
          <w:sz w:val="28"/>
          <w:szCs w:val="28"/>
          <w:lang w:val="ru-RU"/>
        </w:rPr>
        <w:t xml:space="preserve"> </w:t>
      </w:r>
      <w:r w:rsidR="002C0ADE" w:rsidRPr="00A749F8">
        <w:rPr>
          <w:rFonts w:ascii="Liberation Serif" w:hAnsi="Liberation Serif" w:cs="Liberation Serif"/>
          <w:b/>
          <w:sz w:val="28"/>
          <w:szCs w:val="28"/>
          <w:lang w:val="ru-RU"/>
        </w:rPr>
        <w:t xml:space="preserve"> для внесения изменений в показатели сводной бюджетной росписи местного бюджета</w:t>
      </w:r>
    </w:p>
    <w:p w:rsidR="002C0ADE" w:rsidRPr="00A749F8" w:rsidRDefault="0067027E"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 xml:space="preserve">В ходе исполнения местного бюджета показатели сводной бюджетной росписи могут быть изменены </w:t>
      </w:r>
      <w:proofErr w:type="gramStart"/>
      <w:r w:rsidRPr="00A749F8">
        <w:rPr>
          <w:rFonts w:ascii="Liberation Serif" w:hAnsi="Liberation Serif" w:cs="Liberation Serif"/>
          <w:sz w:val="28"/>
          <w:szCs w:val="28"/>
          <w:lang w:val="ru-RU"/>
        </w:rPr>
        <w:t>в соответствии с решениями руководителя финансового</w:t>
      </w:r>
      <w:r w:rsidR="00FF5B4F" w:rsidRPr="00A749F8">
        <w:rPr>
          <w:rFonts w:ascii="Liberation Serif" w:hAnsi="Liberation Serif" w:cs="Liberation Serif"/>
          <w:sz w:val="28"/>
          <w:szCs w:val="28"/>
          <w:lang w:val="ru-RU"/>
        </w:rPr>
        <w:t xml:space="preserve"> </w:t>
      </w:r>
      <w:r w:rsidRPr="00A749F8">
        <w:rPr>
          <w:rFonts w:ascii="Liberation Serif" w:hAnsi="Liberation Serif" w:cs="Liberation Serif"/>
          <w:sz w:val="28"/>
          <w:szCs w:val="28"/>
          <w:lang w:val="ru-RU"/>
        </w:rPr>
        <w:t xml:space="preserve"> органа Городского </w:t>
      </w:r>
      <w:r w:rsidR="008044E2" w:rsidRPr="00A749F8">
        <w:rPr>
          <w:rFonts w:ascii="Liberation Serif" w:hAnsi="Liberation Serif" w:cs="Liberation Serif"/>
          <w:sz w:val="28"/>
          <w:szCs w:val="28"/>
          <w:lang w:val="ru-RU"/>
        </w:rPr>
        <w:t xml:space="preserve"> </w:t>
      </w:r>
      <w:r w:rsidRPr="00A749F8">
        <w:rPr>
          <w:rFonts w:ascii="Liberation Serif" w:hAnsi="Liberation Serif" w:cs="Liberation Serif"/>
          <w:sz w:val="28"/>
          <w:szCs w:val="28"/>
          <w:lang w:val="ru-RU"/>
        </w:rPr>
        <w:t>округа</w:t>
      </w:r>
      <w:r w:rsidR="008044E2" w:rsidRPr="00A749F8">
        <w:rPr>
          <w:rFonts w:ascii="Liberation Serif" w:hAnsi="Liberation Serif" w:cs="Liberation Serif"/>
          <w:sz w:val="28"/>
          <w:szCs w:val="28"/>
          <w:lang w:val="ru-RU"/>
        </w:rPr>
        <w:t xml:space="preserve"> </w:t>
      </w:r>
      <w:r w:rsidRPr="00A749F8">
        <w:rPr>
          <w:rFonts w:ascii="Liberation Serif" w:hAnsi="Liberation Serif" w:cs="Liberation Serif"/>
          <w:sz w:val="28"/>
          <w:szCs w:val="28"/>
          <w:lang w:val="ru-RU"/>
        </w:rPr>
        <w:t xml:space="preserve"> Верхняя Тура  без внесения изменений в настоящее Решение в </w:t>
      </w:r>
      <w:r w:rsidR="00325405" w:rsidRPr="00A749F8">
        <w:rPr>
          <w:rFonts w:ascii="Liberation Serif" w:hAnsi="Liberation Serif" w:cs="Liberation Serif"/>
          <w:sz w:val="28"/>
          <w:szCs w:val="28"/>
          <w:lang w:val="ru-RU"/>
        </w:rPr>
        <w:t xml:space="preserve"> </w:t>
      </w:r>
      <w:r w:rsidRPr="00A749F8">
        <w:rPr>
          <w:rFonts w:ascii="Liberation Serif" w:hAnsi="Liberation Serif" w:cs="Liberation Serif"/>
          <w:sz w:val="28"/>
          <w:szCs w:val="28"/>
          <w:lang w:val="ru-RU"/>
        </w:rPr>
        <w:t>случаях</w:t>
      </w:r>
      <w:proofErr w:type="gramEnd"/>
      <w:r w:rsidRPr="00A749F8">
        <w:rPr>
          <w:rFonts w:ascii="Liberation Serif" w:hAnsi="Liberation Serif" w:cs="Liberation Serif"/>
          <w:sz w:val="28"/>
          <w:szCs w:val="28"/>
          <w:lang w:val="ru-RU"/>
        </w:rPr>
        <w:t>, предусмотренных</w:t>
      </w:r>
      <w:r w:rsidR="00325405" w:rsidRPr="00A749F8">
        <w:rPr>
          <w:rFonts w:ascii="Liberation Serif" w:hAnsi="Liberation Serif" w:cs="Liberation Serif"/>
          <w:sz w:val="28"/>
          <w:szCs w:val="28"/>
          <w:lang w:val="ru-RU"/>
        </w:rPr>
        <w:t xml:space="preserve"> </w:t>
      </w:r>
      <w:r w:rsidRPr="00A749F8">
        <w:rPr>
          <w:rFonts w:ascii="Liberation Serif" w:hAnsi="Liberation Serif" w:cs="Liberation Serif"/>
          <w:sz w:val="28"/>
          <w:szCs w:val="28"/>
          <w:lang w:val="ru-RU"/>
        </w:rPr>
        <w:t>Бюджетным</w:t>
      </w:r>
      <w:r w:rsidR="00325405" w:rsidRPr="00A749F8">
        <w:rPr>
          <w:rFonts w:ascii="Liberation Serif" w:hAnsi="Liberation Serif" w:cs="Liberation Serif"/>
          <w:sz w:val="28"/>
          <w:szCs w:val="28"/>
          <w:lang w:val="ru-RU"/>
        </w:rPr>
        <w:t xml:space="preserve"> </w:t>
      </w:r>
      <w:r w:rsidRPr="00A749F8">
        <w:rPr>
          <w:rFonts w:ascii="Liberation Serif" w:hAnsi="Liberation Serif" w:cs="Liberation Serif"/>
          <w:sz w:val="28"/>
          <w:szCs w:val="28"/>
          <w:lang w:val="ru-RU"/>
        </w:rPr>
        <w:t xml:space="preserve"> кодексом Российской Федерации</w:t>
      </w:r>
      <w:r w:rsidR="008044E2" w:rsidRPr="00A749F8">
        <w:rPr>
          <w:rFonts w:ascii="Liberation Serif" w:hAnsi="Liberation Serif" w:cs="Liberation Serif"/>
          <w:sz w:val="28"/>
          <w:szCs w:val="28"/>
          <w:lang w:val="ru-RU"/>
        </w:rPr>
        <w:t xml:space="preserve">, а также по </w:t>
      </w:r>
      <w:r w:rsidR="00A4733F" w:rsidRPr="00A749F8">
        <w:rPr>
          <w:rFonts w:ascii="Liberation Serif" w:hAnsi="Liberation Serif" w:cs="Liberation Serif"/>
          <w:sz w:val="28"/>
          <w:szCs w:val="28"/>
          <w:lang w:val="ru-RU"/>
        </w:rPr>
        <w:t xml:space="preserve"> </w:t>
      </w:r>
      <w:r w:rsidR="008044E2" w:rsidRPr="00A749F8">
        <w:rPr>
          <w:rFonts w:ascii="Liberation Serif" w:hAnsi="Liberation Serif" w:cs="Liberation Serif"/>
          <w:sz w:val="28"/>
          <w:szCs w:val="28"/>
          <w:lang w:val="ru-RU"/>
        </w:rPr>
        <w:t>следующим дополнительным основаниям:</w:t>
      </w:r>
    </w:p>
    <w:p w:rsidR="00D64D76" w:rsidRPr="00A749F8" w:rsidRDefault="00D64D76" w:rsidP="00555B7B">
      <w:pPr>
        <w:tabs>
          <w:tab w:val="left" w:pos="709"/>
        </w:tabs>
        <w:adjustRightInd w:val="0"/>
        <w:ind w:firstLine="720"/>
        <w:jc w:val="both"/>
        <w:rPr>
          <w:rFonts w:ascii="Liberation Serif" w:hAnsi="Liberation Serif" w:cs="Liberation Serif"/>
          <w:sz w:val="28"/>
          <w:szCs w:val="28"/>
          <w:lang w:val="ru-RU"/>
        </w:rPr>
      </w:pPr>
      <w:proofErr w:type="gramStart"/>
      <w:r w:rsidRPr="00A749F8">
        <w:rPr>
          <w:rFonts w:ascii="Liberation Serif" w:hAnsi="Liberation Serif" w:cs="Liberation Serif"/>
          <w:sz w:val="28"/>
          <w:szCs w:val="28"/>
          <w:lang w:val="ru-RU"/>
        </w:rPr>
        <w:t>1)</w:t>
      </w:r>
      <w:r w:rsidRPr="00A749F8">
        <w:rPr>
          <w:rFonts w:ascii="Liberation Serif" w:hAnsi="Liberation Serif" w:cs="Liberation Serif"/>
          <w:sz w:val="28"/>
          <w:szCs w:val="28"/>
        </w:rPr>
        <w:t> </w:t>
      </w:r>
      <w:r w:rsidRPr="00A749F8">
        <w:rPr>
          <w:rFonts w:ascii="Liberation Serif" w:hAnsi="Liberation Serif" w:cs="Liberation Serif"/>
          <w:sz w:val="28"/>
          <w:szCs w:val="28"/>
          <w:lang w:val="ru-RU"/>
        </w:rPr>
        <w:t xml:space="preserve">в случае необходимости предоставления муниципальным служащим Городского округа Верхняя Тура  выплат, предусмотренных законодательством Российской Федерации и </w:t>
      </w:r>
      <w:r w:rsidR="00762F85" w:rsidRPr="00A749F8">
        <w:rPr>
          <w:rFonts w:ascii="Liberation Serif" w:hAnsi="Liberation Serif" w:cs="Liberation Serif"/>
          <w:sz w:val="28"/>
          <w:szCs w:val="28"/>
          <w:lang w:val="ru-RU"/>
        </w:rPr>
        <w:t>муниципальными правовыми актами</w:t>
      </w:r>
      <w:r w:rsidRPr="00A749F8">
        <w:rPr>
          <w:rFonts w:ascii="Liberation Serif" w:hAnsi="Liberation Serif" w:cs="Liberation Serif"/>
          <w:sz w:val="28"/>
          <w:szCs w:val="28"/>
          <w:lang w:val="ru-RU"/>
        </w:rPr>
        <w:t xml:space="preserve"> о муниципальной службе, за исключением выплат, осуществляемых за счет фонда оплаты труда муниципальных </w:t>
      </w:r>
      <w:r w:rsidR="009C6F5A" w:rsidRPr="00A749F8">
        <w:rPr>
          <w:rFonts w:ascii="Liberation Serif" w:hAnsi="Liberation Serif" w:cs="Liberation Serif"/>
          <w:sz w:val="28"/>
          <w:szCs w:val="28"/>
          <w:lang w:val="ru-RU"/>
        </w:rPr>
        <w:t xml:space="preserve"> </w:t>
      </w:r>
      <w:r w:rsidRPr="00A749F8">
        <w:rPr>
          <w:rFonts w:ascii="Liberation Serif" w:hAnsi="Liberation Serif" w:cs="Liberation Serif"/>
          <w:sz w:val="28"/>
          <w:szCs w:val="28"/>
          <w:lang w:val="ru-RU"/>
        </w:rPr>
        <w:t>служащих</w:t>
      </w:r>
      <w:r w:rsidR="009C6F5A" w:rsidRPr="00A749F8">
        <w:rPr>
          <w:rFonts w:ascii="Liberation Serif" w:hAnsi="Liberation Serif" w:cs="Liberation Serif"/>
          <w:sz w:val="28"/>
          <w:szCs w:val="28"/>
          <w:lang w:val="ru-RU"/>
        </w:rPr>
        <w:t xml:space="preserve"> </w:t>
      </w:r>
      <w:r w:rsidRPr="00A749F8">
        <w:rPr>
          <w:rFonts w:ascii="Liberation Serif" w:hAnsi="Liberation Serif" w:cs="Liberation Serif"/>
          <w:sz w:val="28"/>
          <w:szCs w:val="28"/>
          <w:lang w:val="ru-RU"/>
        </w:rPr>
        <w:t xml:space="preserve"> Городского округа</w:t>
      </w:r>
      <w:r w:rsidR="009C6F5A" w:rsidRPr="00A749F8">
        <w:rPr>
          <w:rFonts w:ascii="Liberation Serif" w:hAnsi="Liberation Serif" w:cs="Liberation Serif"/>
          <w:sz w:val="28"/>
          <w:szCs w:val="28"/>
          <w:lang w:val="ru-RU"/>
        </w:rPr>
        <w:t xml:space="preserve"> </w:t>
      </w:r>
      <w:r w:rsidRPr="00A749F8">
        <w:rPr>
          <w:rFonts w:ascii="Liberation Serif" w:hAnsi="Liberation Serif" w:cs="Liberation Serif"/>
          <w:sz w:val="28"/>
          <w:szCs w:val="28"/>
          <w:lang w:val="ru-RU"/>
        </w:rPr>
        <w:t xml:space="preserve"> Верхняя Тура </w:t>
      </w:r>
      <w:r w:rsidR="009C6F5A" w:rsidRPr="00A749F8">
        <w:rPr>
          <w:rFonts w:ascii="Liberation Serif" w:hAnsi="Liberation Serif" w:cs="Liberation Serif"/>
          <w:sz w:val="28"/>
          <w:szCs w:val="28"/>
          <w:lang w:val="ru-RU"/>
        </w:rPr>
        <w:t xml:space="preserve"> </w:t>
      </w:r>
      <w:r w:rsidRPr="00A749F8">
        <w:rPr>
          <w:rFonts w:ascii="Liberation Serif" w:hAnsi="Liberation Serif" w:cs="Liberation Serif"/>
          <w:sz w:val="28"/>
          <w:szCs w:val="28"/>
          <w:lang w:val="ru-RU"/>
        </w:rPr>
        <w:t>и</w:t>
      </w:r>
      <w:r w:rsidR="009C6F5A" w:rsidRPr="00A749F8">
        <w:rPr>
          <w:rFonts w:ascii="Liberation Serif" w:hAnsi="Liberation Serif" w:cs="Liberation Serif"/>
          <w:sz w:val="28"/>
          <w:szCs w:val="28"/>
          <w:lang w:val="ru-RU"/>
        </w:rPr>
        <w:t xml:space="preserve"> </w:t>
      </w:r>
      <w:r w:rsidRPr="00A749F8">
        <w:rPr>
          <w:rFonts w:ascii="Liberation Serif" w:hAnsi="Liberation Serif" w:cs="Liberation Serif"/>
          <w:sz w:val="28"/>
          <w:szCs w:val="28"/>
          <w:lang w:val="ru-RU"/>
        </w:rPr>
        <w:t xml:space="preserve"> при направлении муниципальных  служащих Свердловской области  в  служебные командировки, на основании правовых актов органов местного самоуправления Городского округа Верхняя Тура;</w:t>
      </w:r>
      <w:proofErr w:type="gramEnd"/>
    </w:p>
    <w:p w:rsidR="00D64D76" w:rsidRPr="00A749F8" w:rsidRDefault="00D64D76" w:rsidP="00555B7B">
      <w:pPr>
        <w:adjustRightInd w:val="0"/>
        <w:ind w:firstLine="720"/>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2)</w:t>
      </w:r>
      <w:r w:rsidRPr="00A749F8">
        <w:rPr>
          <w:rFonts w:ascii="Liberation Serif" w:hAnsi="Liberation Serif" w:cs="Liberation Serif"/>
          <w:sz w:val="28"/>
          <w:szCs w:val="28"/>
        </w:rPr>
        <w:t> </w:t>
      </w:r>
      <w:r w:rsidRPr="00A749F8">
        <w:rPr>
          <w:rFonts w:ascii="Liberation Serif" w:hAnsi="Liberation Serif" w:cs="Liberation Serif"/>
          <w:sz w:val="28"/>
          <w:szCs w:val="28"/>
          <w:lang w:val="ru-RU"/>
        </w:rPr>
        <w:t xml:space="preserve"> в случае принятия нормативных правовых актов, принятия в установленном порядке иных решений органами исполнительной власти Свердловской области или заключения соглашений с органами исполнительной власти Свердловской области, предусматривающих предоставление межбюджетных трансфертов из других бюджетов бюджетной системы Российской Федерации  бюджету Городского округа Верхняя Тура;</w:t>
      </w:r>
    </w:p>
    <w:p w:rsidR="00D64D76" w:rsidRPr="00A749F8" w:rsidRDefault="00D64D76" w:rsidP="00555B7B">
      <w:pPr>
        <w:autoSpaceDE w:val="0"/>
        <w:autoSpaceDN w:val="0"/>
        <w:adjustRightInd w:val="0"/>
        <w:ind w:firstLine="709"/>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 xml:space="preserve">3) в случае возврата в бюджет Городского округа Верхняя Тура </w:t>
      </w:r>
      <w:r w:rsidRPr="00A749F8">
        <w:rPr>
          <w:rFonts w:ascii="Liberation Serif" w:hAnsi="Liberation Serif" w:cs="Liberation Serif"/>
          <w:sz w:val="28"/>
          <w:szCs w:val="28"/>
          <w:lang w:val="ru-RU" w:eastAsia="ru-RU"/>
        </w:rPr>
        <w:t>межбюджетных трансфертов, предоставленных в форме субсидий и иных межбюджетных трансфертов, имеющих целевое назначение, не использованных в отчетном финансовом году, при принятии решения о наличии в них потребности главным администратором доходов бюджета, из которого они были предоставлены в отчетном финансовом году;</w:t>
      </w:r>
    </w:p>
    <w:p w:rsidR="00D64D76" w:rsidRPr="00A749F8" w:rsidRDefault="00D64D76" w:rsidP="00555B7B">
      <w:pPr>
        <w:adjustRightInd w:val="0"/>
        <w:ind w:firstLine="720"/>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4)</w:t>
      </w:r>
      <w:r w:rsidRPr="00A749F8">
        <w:rPr>
          <w:rFonts w:ascii="Liberation Serif" w:hAnsi="Liberation Serif" w:cs="Liberation Serif"/>
          <w:sz w:val="28"/>
          <w:szCs w:val="28"/>
        </w:rPr>
        <w:t> </w:t>
      </w:r>
      <w:r w:rsidRPr="00A749F8">
        <w:rPr>
          <w:rFonts w:ascii="Liberation Serif" w:hAnsi="Liberation Serif" w:cs="Liberation Serif"/>
          <w:sz w:val="28"/>
          <w:szCs w:val="28"/>
          <w:lang w:val="ru-RU"/>
        </w:rPr>
        <w:t xml:space="preserve">в случае необходимости изменения бюджетных ассигнований на предоставление субсидий производителям товаров, работ, услуг при образовании экономии в ходе исполнения </w:t>
      </w:r>
      <w:r w:rsidR="007D30BF" w:rsidRPr="00A749F8">
        <w:rPr>
          <w:rFonts w:ascii="Liberation Serif" w:hAnsi="Liberation Serif" w:cs="Liberation Serif"/>
          <w:sz w:val="28"/>
          <w:szCs w:val="28"/>
          <w:lang w:val="ru-RU"/>
        </w:rPr>
        <w:t xml:space="preserve">местного </w:t>
      </w:r>
      <w:r w:rsidRPr="00A749F8">
        <w:rPr>
          <w:rFonts w:ascii="Liberation Serif" w:hAnsi="Liberation Serif" w:cs="Liberation Serif"/>
          <w:sz w:val="28"/>
          <w:szCs w:val="28"/>
          <w:lang w:val="ru-RU"/>
        </w:rPr>
        <w:t xml:space="preserve">бюджета по предоставлению этих субсидий у главного распорядителя средств </w:t>
      </w:r>
      <w:r w:rsidR="007D30BF" w:rsidRPr="00A749F8">
        <w:rPr>
          <w:rFonts w:ascii="Liberation Serif" w:hAnsi="Liberation Serif" w:cs="Liberation Serif"/>
          <w:sz w:val="28"/>
          <w:szCs w:val="28"/>
          <w:lang w:val="ru-RU"/>
        </w:rPr>
        <w:t xml:space="preserve">местного </w:t>
      </w:r>
      <w:r w:rsidRPr="00A749F8">
        <w:rPr>
          <w:rFonts w:ascii="Liberation Serif" w:hAnsi="Liberation Serif" w:cs="Liberation Serif"/>
          <w:sz w:val="28"/>
          <w:szCs w:val="28"/>
          <w:lang w:val="ru-RU"/>
        </w:rPr>
        <w:t>бюджета;</w:t>
      </w:r>
    </w:p>
    <w:p w:rsidR="007D30BF" w:rsidRPr="00A749F8" w:rsidRDefault="007D30BF" w:rsidP="00555B7B">
      <w:pPr>
        <w:adjustRightInd w:val="0"/>
        <w:ind w:firstLine="720"/>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 xml:space="preserve">5) </w:t>
      </w:r>
      <w:r w:rsidR="000E62B0" w:rsidRPr="00A749F8">
        <w:rPr>
          <w:rFonts w:ascii="Liberation Serif" w:hAnsi="Liberation Serif" w:cs="Liberation Serif"/>
          <w:sz w:val="28"/>
          <w:szCs w:val="28"/>
          <w:lang w:val="ru-RU"/>
        </w:rPr>
        <w:t xml:space="preserve"> </w:t>
      </w:r>
      <w:r w:rsidRPr="00A749F8">
        <w:rPr>
          <w:rFonts w:ascii="Liberation Serif" w:hAnsi="Liberation Serif" w:cs="Liberation Serif"/>
          <w:sz w:val="28"/>
          <w:szCs w:val="28"/>
          <w:lang w:val="ru-RU"/>
        </w:rPr>
        <w:t xml:space="preserve">в случае необходимости перераспределения бюджетных ассигнований, предусмотренных главному распорядителю средств местного бюджета на финансовое обеспечение мероприятий муниципальной программы Городского округа Верхняя Тура, между этими мероприятиями при </w:t>
      </w:r>
      <w:r w:rsidRPr="00A749F8">
        <w:rPr>
          <w:rFonts w:ascii="Liberation Serif" w:hAnsi="Liberation Serif" w:cs="Liberation Serif"/>
          <w:sz w:val="28"/>
          <w:szCs w:val="28"/>
          <w:lang w:val="ru-RU"/>
        </w:rPr>
        <w:lastRenderedPageBreak/>
        <w:t>образовании экономии в ходе исполнения местного бюджета по использованию бюджетных ассигнований, предусмотренных главному распорядителю средств местного бюджета, по отдельным мероприятиям этой муниципальной программы;</w:t>
      </w:r>
    </w:p>
    <w:p w:rsidR="007D30BF" w:rsidRPr="00A749F8" w:rsidRDefault="000E62B0" w:rsidP="00555B7B">
      <w:pPr>
        <w:adjustRightInd w:val="0"/>
        <w:ind w:firstLine="720"/>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6)</w:t>
      </w:r>
      <w:r w:rsidRPr="00A749F8">
        <w:rPr>
          <w:rFonts w:ascii="Liberation Serif" w:hAnsi="Liberation Serif" w:cs="Liberation Serif"/>
          <w:sz w:val="28"/>
          <w:szCs w:val="28"/>
        </w:rPr>
        <w:t> </w:t>
      </w:r>
      <w:r w:rsidRPr="00A749F8">
        <w:rPr>
          <w:rFonts w:ascii="Liberation Serif" w:hAnsi="Liberation Serif" w:cs="Liberation Serif"/>
          <w:sz w:val="28"/>
          <w:szCs w:val="28"/>
          <w:lang w:val="ru-RU"/>
        </w:rPr>
        <w:t xml:space="preserve"> в случае необходимости перераспределения бюджетных ассигнований, предусмотренных главному распорядителю средств  местного бюджета на финансовое обеспечение мероприятий, предусмотренных муниципальной программой Городского округа Верхняя Тура, между муниципальными учреждениями Городского округа Верхняя Тура различных типов;</w:t>
      </w:r>
    </w:p>
    <w:p w:rsidR="00D64D76" w:rsidRPr="00A749F8" w:rsidRDefault="00D64D76" w:rsidP="00555B7B">
      <w:pPr>
        <w:tabs>
          <w:tab w:val="left" w:pos="1134"/>
        </w:tabs>
        <w:adjustRightInd w:val="0"/>
        <w:ind w:firstLine="720"/>
        <w:jc w:val="both"/>
        <w:rPr>
          <w:rFonts w:ascii="Liberation Serif" w:hAnsi="Liberation Serif" w:cs="Liberation Serif"/>
          <w:sz w:val="28"/>
          <w:szCs w:val="28"/>
          <w:lang w:val="ru-RU"/>
        </w:rPr>
      </w:pPr>
      <w:proofErr w:type="gramStart"/>
      <w:r w:rsidRPr="00A749F8">
        <w:rPr>
          <w:rFonts w:ascii="Liberation Serif" w:hAnsi="Liberation Serif" w:cs="Liberation Serif"/>
          <w:sz w:val="28"/>
          <w:szCs w:val="28"/>
          <w:lang w:val="ru-RU"/>
        </w:rPr>
        <w:t>7)</w:t>
      </w:r>
      <w:r w:rsidRPr="00A749F8">
        <w:rPr>
          <w:rFonts w:ascii="Liberation Serif" w:hAnsi="Liberation Serif" w:cs="Liberation Serif"/>
          <w:sz w:val="28"/>
          <w:szCs w:val="28"/>
        </w:rPr>
        <w:t> </w:t>
      </w:r>
      <w:r w:rsidR="000E62B0" w:rsidRPr="00A749F8">
        <w:rPr>
          <w:rFonts w:ascii="Liberation Serif" w:hAnsi="Liberation Serif" w:cs="Liberation Serif"/>
          <w:sz w:val="28"/>
          <w:szCs w:val="28"/>
          <w:lang w:val="ru-RU"/>
        </w:rPr>
        <w:t xml:space="preserve"> </w:t>
      </w:r>
      <w:r w:rsidRPr="00A749F8">
        <w:rPr>
          <w:rFonts w:ascii="Liberation Serif" w:hAnsi="Liberation Serif" w:cs="Liberation Serif"/>
          <w:sz w:val="28"/>
          <w:szCs w:val="28"/>
          <w:lang w:val="ru-RU"/>
        </w:rPr>
        <w:t xml:space="preserve">в случае необходимости перераспределения бюджетных ассигнований, предусмотренных главному распорядителю средств </w:t>
      </w:r>
      <w:r w:rsidR="000E62B0" w:rsidRPr="00A749F8">
        <w:rPr>
          <w:rFonts w:ascii="Liberation Serif" w:hAnsi="Liberation Serif" w:cs="Liberation Serif"/>
          <w:sz w:val="28"/>
          <w:szCs w:val="28"/>
          <w:lang w:val="ru-RU"/>
        </w:rPr>
        <w:t xml:space="preserve">местного </w:t>
      </w:r>
      <w:r w:rsidRPr="00A749F8">
        <w:rPr>
          <w:rFonts w:ascii="Liberation Serif" w:hAnsi="Liberation Serif" w:cs="Liberation Serif"/>
          <w:sz w:val="28"/>
          <w:szCs w:val="28"/>
          <w:lang w:val="ru-RU"/>
        </w:rPr>
        <w:t xml:space="preserve">бюджета по соответствующей целевой статье бюджета (муниципальной программе Городского округа Верхняя Тура и </w:t>
      </w:r>
      <w:proofErr w:type="spellStart"/>
      <w:r w:rsidRPr="00A749F8">
        <w:rPr>
          <w:rFonts w:ascii="Liberation Serif" w:hAnsi="Liberation Serif" w:cs="Liberation Serif"/>
          <w:sz w:val="28"/>
          <w:szCs w:val="28"/>
          <w:lang w:val="ru-RU"/>
        </w:rPr>
        <w:t>непрограммному</w:t>
      </w:r>
      <w:proofErr w:type="spellEnd"/>
      <w:r w:rsidRPr="00A749F8">
        <w:rPr>
          <w:rFonts w:ascii="Liberation Serif" w:hAnsi="Liberation Serif" w:cs="Liberation Serif"/>
          <w:sz w:val="28"/>
          <w:szCs w:val="28"/>
          <w:lang w:val="ru-RU"/>
        </w:rPr>
        <w:t xml:space="preserve"> направлению деятельности), между видами расходов бюджета этой целевой статьи бюджета (муниципальной программы Городского округа Верхняя Тура и </w:t>
      </w:r>
      <w:proofErr w:type="spellStart"/>
      <w:r w:rsidRPr="00A749F8">
        <w:rPr>
          <w:rFonts w:ascii="Liberation Serif" w:hAnsi="Liberation Serif" w:cs="Liberation Serif"/>
          <w:sz w:val="28"/>
          <w:szCs w:val="28"/>
          <w:lang w:val="ru-RU"/>
        </w:rPr>
        <w:t>непрограммному</w:t>
      </w:r>
      <w:proofErr w:type="spellEnd"/>
      <w:r w:rsidRPr="00A749F8">
        <w:rPr>
          <w:rFonts w:ascii="Liberation Serif" w:hAnsi="Liberation Serif" w:cs="Liberation Serif"/>
          <w:sz w:val="28"/>
          <w:szCs w:val="28"/>
          <w:lang w:val="ru-RU"/>
        </w:rPr>
        <w:t xml:space="preserve"> направлению деятельности) при образовании экономии в ходе исполнения </w:t>
      </w:r>
      <w:r w:rsidR="000E62B0" w:rsidRPr="00A749F8">
        <w:rPr>
          <w:rFonts w:ascii="Liberation Serif" w:hAnsi="Liberation Serif" w:cs="Liberation Serif"/>
          <w:sz w:val="28"/>
          <w:szCs w:val="28"/>
          <w:lang w:val="ru-RU"/>
        </w:rPr>
        <w:t xml:space="preserve">местного </w:t>
      </w:r>
      <w:r w:rsidRPr="00A749F8">
        <w:rPr>
          <w:rFonts w:ascii="Liberation Serif" w:hAnsi="Liberation Serif" w:cs="Liberation Serif"/>
          <w:sz w:val="28"/>
          <w:szCs w:val="28"/>
          <w:lang w:val="ru-RU"/>
        </w:rPr>
        <w:t>бюджета по использованию бюджетных ассигнований, предусмотренных главному</w:t>
      </w:r>
      <w:proofErr w:type="gramEnd"/>
      <w:r w:rsidRPr="00A749F8">
        <w:rPr>
          <w:rFonts w:ascii="Liberation Serif" w:hAnsi="Liberation Serif" w:cs="Liberation Serif"/>
          <w:sz w:val="28"/>
          <w:szCs w:val="28"/>
          <w:lang w:val="ru-RU"/>
        </w:rPr>
        <w:t xml:space="preserve"> распорядителю средств </w:t>
      </w:r>
      <w:r w:rsidR="000E62B0" w:rsidRPr="00A749F8">
        <w:rPr>
          <w:rFonts w:ascii="Liberation Serif" w:hAnsi="Liberation Serif" w:cs="Liberation Serif"/>
          <w:sz w:val="28"/>
          <w:szCs w:val="28"/>
          <w:lang w:val="ru-RU"/>
        </w:rPr>
        <w:t xml:space="preserve">местного </w:t>
      </w:r>
      <w:r w:rsidRPr="00A749F8">
        <w:rPr>
          <w:rFonts w:ascii="Liberation Serif" w:hAnsi="Liberation Serif" w:cs="Liberation Serif"/>
          <w:sz w:val="28"/>
          <w:szCs w:val="28"/>
          <w:lang w:val="ru-RU"/>
        </w:rPr>
        <w:t xml:space="preserve">бюджета, по отдельным видам расходов бюджета этой целевой статьи бюджета (муниципальной программе Городского округа Верхняя Тура и </w:t>
      </w:r>
      <w:proofErr w:type="spellStart"/>
      <w:r w:rsidRPr="00A749F8">
        <w:rPr>
          <w:rFonts w:ascii="Liberation Serif" w:hAnsi="Liberation Serif" w:cs="Liberation Serif"/>
          <w:sz w:val="28"/>
          <w:szCs w:val="28"/>
          <w:lang w:val="ru-RU"/>
        </w:rPr>
        <w:t>непрограм</w:t>
      </w:r>
      <w:r w:rsidR="000E62B0" w:rsidRPr="00A749F8">
        <w:rPr>
          <w:rFonts w:ascii="Liberation Serif" w:hAnsi="Liberation Serif" w:cs="Liberation Serif"/>
          <w:sz w:val="28"/>
          <w:szCs w:val="28"/>
          <w:lang w:val="ru-RU"/>
        </w:rPr>
        <w:t>мному</w:t>
      </w:r>
      <w:proofErr w:type="spellEnd"/>
      <w:r w:rsidR="000E62B0" w:rsidRPr="00A749F8">
        <w:rPr>
          <w:rFonts w:ascii="Liberation Serif" w:hAnsi="Liberation Serif" w:cs="Liberation Serif"/>
          <w:sz w:val="28"/>
          <w:szCs w:val="28"/>
          <w:lang w:val="ru-RU"/>
        </w:rPr>
        <w:t xml:space="preserve"> направлению деятельности);</w:t>
      </w:r>
    </w:p>
    <w:p w:rsidR="004F0A9D" w:rsidRPr="00A749F8" w:rsidRDefault="004F0A9D" w:rsidP="00555B7B">
      <w:pPr>
        <w:tabs>
          <w:tab w:val="left" w:pos="709"/>
          <w:tab w:val="left" w:pos="1276"/>
        </w:tabs>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ab/>
      </w:r>
      <w:proofErr w:type="gramStart"/>
      <w:r w:rsidRPr="00A749F8">
        <w:rPr>
          <w:rFonts w:ascii="Liberation Serif" w:hAnsi="Liberation Serif" w:cs="Liberation Serif"/>
          <w:sz w:val="28"/>
          <w:szCs w:val="28"/>
          <w:lang w:val="ru-RU"/>
        </w:rPr>
        <w:t xml:space="preserve">8) </w:t>
      </w:r>
      <w:r w:rsidR="00F753A8" w:rsidRPr="00A749F8">
        <w:rPr>
          <w:rFonts w:ascii="Liberation Serif" w:hAnsi="Liberation Serif" w:cs="Liberation Serif"/>
          <w:sz w:val="28"/>
          <w:szCs w:val="28"/>
          <w:lang w:val="ru-RU"/>
        </w:rPr>
        <w:t xml:space="preserve"> </w:t>
      </w:r>
      <w:r w:rsidRPr="00A749F8">
        <w:rPr>
          <w:rFonts w:ascii="Liberation Serif" w:hAnsi="Liberation Serif" w:cs="Liberation Serif"/>
          <w:sz w:val="28"/>
          <w:szCs w:val="28"/>
          <w:lang w:val="ru-RU"/>
        </w:rPr>
        <w:t>в случае необходимости перераспределения бюджетных ассигнований, предусмотренных главному распорядителю средств местного бюджета на социальные выплаты, не отнесенные к публичным нормативным обязательствам Городского округа Верхняя Тура, между видами социальных выплат в пределах общего объема бюджетных ассигнований, предусмотренных главному распорядителю средств местного бюджета на социальные выплаты, не отнесенные к публичным нормативным обязательствам Городского округа Верхняя Ту</w:t>
      </w:r>
      <w:r w:rsidR="000A0556" w:rsidRPr="00A749F8">
        <w:rPr>
          <w:rFonts w:ascii="Liberation Serif" w:hAnsi="Liberation Serif" w:cs="Liberation Serif"/>
          <w:sz w:val="28"/>
          <w:szCs w:val="28"/>
          <w:lang w:val="ru-RU"/>
        </w:rPr>
        <w:t>ра;</w:t>
      </w:r>
      <w:proofErr w:type="gramEnd"/>
    </w:p>
    <w:p w:rsidR="000A0556" w:rsidRPr="00A749F8" w:rsidRDefault="000A0556" w:rsidP="00555B7B">
      <w:pPr>
        <w:autoSpaceDE w:val="0"/>
        <w:autoSpaceDN w:val="0"/>
        <w:adjustRightInd w:val="0"/>
        <w:ind w:firstLine="540"/>
        <w:jc w:val="both"/>
        <w:rPr>
          <w:rFonts w:ascii="Liberation Serif" w:hAnsi="Liberation Serif" w:cs="Liberation Serif"/>
          <w:bCs/>
          <w:sz w:val="28"/>
          <w:szCs w:val="28"/>
          <w:lang w:val="ru-RU" w:eastAsia="ru-RU"/>
        </w:rPr>
      </w:pPr>
      <w:r w:rsidRPr="00A749F8">
        <w:rPr>
          <w:rFonts w:ascii="Liberation Serif" w:hAnsi="Liberation Serif" w:cs="Liberation Serif"/>
          <w:sz w:val="28"/>
          <w:szCs w:val="28"/>
          <w:lang w:val="ru-RU"/>
        </w:rPr>
        <w:tab/>
        <w:t xml:space="preserve">9) </w:t>
      </w:r>
      <w:r w:rsidRPr="00A749F8">
        <w:rPr>
          <w:rFonts w:ascii="Liberation Serif" w:hAnsi="Liberation Serif" w:cs="Liberation Serif"/>
          <w:bCs/>
          <w:sz w:val="28"/>
          <w:szCs w:val="28"/>
          <w:lang w:val="ru-RU" w:eastAsia="ru-RU"/>
        </w:rPr>
        <w:t xml:space="preserve">в случае необходимости внесения изменений в наименование и (или) код целевой статьи для отражения расходов местного бюджета, в целях </w:t>
      </w:r>
      <w:proofErr w:type="spellStart"/>
      <w:r w:rsidRPr="00A749F8">
        <w:rPr>
          <w:rFonts w:ascii="Liberation Serif" w:hAnsi="Liberation Serif" w:cs="Liberation Serif"/>
          <w:bCs/>
          <w:sz w:val="28"/>
          <w:szCs w:val="28"/>
          <w:lang w:val="ru-RU" w:eastAsia="ru-RU"/>
        </w:rPr>
        <w:t>софинансирования</w:t>
      </w:r>
      <w:proofErr w:type="spellEnd"/>
      <w:r w:rsidRPr="00A749F8">
        <w:rPr>
          <w:rFonts w:ascii="Liberation Serif" w:hAnsi="Liberation Serif" w:cs="Liberation Serif"/>
          <w:bCs/>
          <w:sz w:val="28"/>
          <w:szCs w:val="28"/>
          <w:lang w:val="ru-RU" w:eastAsia="ru-RU"/>
        </w:rPr>
        <w:t xml:space="preserve"> которых местному бюджету предоставляются межбюджетные субсидии, распределяемые из областного бюд</w:t>
      </w:r>
      <w:r w:rsidR="00765252" w:rsidRPr="00A749F8">
        <w:rPr>
          <w:rFonts w:ascii="Liberation Serif" w:hAnsi="Liberation Serif" w:cs="Liberation Serif"/>
          <w:bCs/>
          <w:sz w:val="28"/>
          <w:szCs w:val="28"/>
          <w:lang w:val="ru-RU" w:eastAsia="ru-RU"/>
        </w:rPr>
        <w:t>жета в течение финансового года;</w:t>
      </w:r>
    </w:p>
    <w:p w:rsidR="00765252" w:rsidRDefault="00765252" w:rsidP="00B74069">
      <w:pPr>
        <w:autoSpaceDE w:val="0"/>
        <w:autoSpaceDN w:val="0"/>
        <w:adjustRightInd w:val="0"/>
        <w:ind w:firstLine="709"/>
        <w:jc w:val="both"/>
        <w:rPr>
          <w:rFonts w:ascii="Liberation Serif" w:hAnsi="Liberation Serif" w:cs="Liberation Serif"/>
          <w:bCs/>
          <w:sz w:val="28"/>
          <w:szCs w:val="28"/>
          <w:lang w:val="ru-RU" w:eastAsia="ru-RU"/>
        </w:rPr>
      </w:pPr>
      <w:proofErr w:type="gramStart"/>
      <w:r w:rsidRPr="00A749F8">
        <w:rPr>
          <w:rFonts w:ascii="Liberation Serif" w:hAnsi="Liberation Serif" w:cs="Liberation Serif"/>
          <w:bCs/>
          <w:sz w:val="28"/>
          <w:szCs w:val="28"/>
          <w:lang w:val="ru-RU" w:eastAsia="ru-RU"/>
        </w:rPr>
        <w:t xml:space="preserve">10) в случае необходимости перераспределения бюджетных ассигнований, предусмотренных главному распорядителю средств местного бюджета </w:t>
      </w:r>
      <w:r w:rsidR="001C01FE" w:rsidRPr="00A749F8">
        <w:rPr>
          <w:rFonts w:ascii="Liberation Serif" w:hAnsi="Liberation Serif" w:cs="Liberation Serif"/>
          <w:bCs/>
          <w:sz w:val="28"/>
          <w:szCs w:val="28"/>
          <w:lang w:val="ru-RU" w:eastAsia="ru-RU"/>
        </w:rPr>
        <w:t xml:space="preserve">по </w:t>
      </w:r>
      <w:proofErr w:type="spellStart"/>
      <w:r w:rsidR="001C01FE" w:rsidRPr="00A749F8">
        <w:rPr>
          <w:rFonts w:ascii="Liberation Serif" w:hAnsi="Liberation Serif" w:cs="Liberation Serif"/>
          <w:bCs/>
          <w:sz w:val="28"/>
          <w:szCs w:val="28"/>
          <w:lang w:val="ru-RU" w:eastAsia="ru-RU"/>
        </w:rPr>
        <w:t>непрограммным</w:t>
      </w:r>
      <w:proofErr w:type="spellEnd"/>
      <w:r w:rsidR="001C01FE" w:rsidRPr="00A749F8">
        <w:rPr>
          <w:rFonts w:ascii="Liberation Serif" w:hAnsi="Liberation Serif" w:cs="Liberation Serif"/>
          <w:bCs/>
          <w:sz w:val="28"/>
          <w:szCs w:val="28"/>
          <w:lang w:val="ru-RU" w:eastAsia="ru-RU"/>
        </w:rPr>
        <w:t xml:space="preserve"> направлениям деятельности, между разделами (подразделами), целевыми статьями, группами и подгруппами видов расходов бюджета при образовании экономии в ходе исполнения местного бюджета по использованию бюджетных ассигнований, предусмотренных главному распорядителю средств местного бюджета</w:t>
      </w:r>
      <w:r w:rsidR="00FD08FA" w:rsidRPr="00A749F8">
        <w:rPr>
          <w:rFonts w:ascii="Liberation Serif" w:hAnsi="Liberation Serif" w:cs="Liberation Serif"/>
          <w:bCs/>
          <w:sz w:val="28"/>
          <w:szCs w:val="28"/>
          <w:lang w:val="ru-RU" w:eastAsia="ru-RU"/>
        </w:rPr>
        <w:t xml:space="preserve"> </w:t>
      </w:r>
      <w:r w:rsidR="00FD08FA" w:rsidRPr="00A749F8">
        <w:rPr>
          <w:rFonts w:ascii="Liberation Serif" w:hAnsi="Liberation Serif" w:cs="Liberation Serif"/>
          <w:sz w:val="28"/>
          <w:szCs w:val="28"/>
          <w:lang w:val="ru-RU" w:eastAsia="ru-RU"/>
        </w:rPr>
        <w:t>по отдельным разделам (подразделам), целевым статьям, группам и подгруппам видов расходов бюджета</w:t>
      </w:r>
      <w:r w:rsidR="0097423A">
        <w:rPr>
          <w:rFonts w:ascii="Liberation Serif" w:hAnsi="Liberation Serif" w:cs="Liberation Serif"/>
          <w:bCs/>
          <w:sz w:val="28"/>
          <w:szCs w:val="28"/>
          <w:lang w:val="ru-RU" w:eastAsia="ru-RU"/>
        </w:rPr>
        <w:t>;</w:t>
      </w:r>
      <w:proofErr w:type="gramEnd"/>
    </w:p>
    <w:p w:rsidR="0097423A" w:rsidRPr="00A749F8" w:rsidRDefault="0097423A" w:rsidP="00B74069">
      <w:pPr>
        <w:autoSpaceDE w:val="0"/>
        <w:autoSpaceDN w:val="0"/>
        <w:adjustRightInd w:val="0"/>
        <w:ind w:firstLine="709"/>
        <w:jc w:val="both"/>
        <w:rPr>
          <w:rFonts w:ascii="Liberation Serif" w:hAnsi="Liberation Serif" w:cs="Liberation Serif"/>
          <w:sz w:val="28"/>
          <w:szCs w:val="28"/>
          <w:lang w:val="ru-RU" w:eastAsia="ru-RU"/>
        </w:rPr>
      </w:pPr>
      <w:r>
        <w:rPr>
          <w:rFonts w:ascii="Liberation Serif" w:hAnsi="Liberation Serif" w:cs="Liberation Serif"/>
          <w:bCs/>
          <w:sz w:val="28"/>
          <w:szCs w:val="28"/>
          <w:lang w:val="ru-RU" w:eastAsia="ru-RU"/>
        </w:rPr>
        <w:lastRenderedPageBreak/>
        <w:t xml:space="preserve">11) в случае необходимости перераспределения бюджетных ассигнований между мероприятием «Организация предоставления дополнительного образования детей в муниципальных организациях дополнительного образования» и мероприятием «Обеспечение персонифицированного финансирования дополнительного образования детей» подпрограммы «Развитие системы дополнительного образования в Городском округе Верхняя Тура» муниципальной программы «Развитие системы образования в Городском округе Верхняя Тура до </w:t>
      </w:r>
      <w:r w:rsidRPr="00FB4CBF">
        <w:rPr>
          <w:rFonts w:ascii="Liberation Serif" w:hAnsi="Liberation Serif" w:cs="Liberation Serif"/>
          <w:bCs/>
          <w:sz w:val="28"/>
          <w:szCs w:val="28"/>
          <w:lang w:val="ru-RU" w:eastAsia="ru-RU"/>
        </w:rPr>
        <w:t>202</w:t>
      </w:r>
      <w:r w:rsidR="00FB4CBF">
        <w:rPr>
          <w:rFonts w:ascii="Liberation Serif" w:hAnsi="Liberation Serif" w:cs="Liberation Serif"/>
          <w:bCs/>
          <w:sz w:val="28"/>
          <w:szCs w:val="28"/>
          <w:lang w:val="ru-RU" w:eastAsia="ru-RU"/>
        </w:rPr>
        <w:t>3</w:t>
      </w:r>
      <w:r>
        <w:rPr>
          <w:rFonts w:ascii="Liberation Serif" w:hAnsi="Liberation Serif" w:cs="Liberation Serif"/>
          <w:bCs/>
          <w:sz w:val="28"/>
          <w:szCs w:val="28"/>
          <w:lang w:val="ru-RU" w:eastAsia="ru-RU"/>
        </w:rPr>
        <w:t xml:space="preserve"> года».</w:t>
      </w:r>
    </w:p>
    <w:p w:rsidR="008044E2" w:rsidRPr="00A749F8" w:rsidRDefault="00A4733F" w:rsidP="00555B7B">
      <w:pPr>
        <w:jc w:val="both"/>
        <w:rPr>
          <w:rFonts w:ascii="Liberation Serif" w:hAnsi="Liberation Serif" w:cs="Liberation Serif"/>
          <w:b/>
          <w:sz w:val="28"/>
          <w:szCs w:val="28"/>
          <w:lang w:val="ru-RU"/>
        </w:rPr>
      </w:pPr>
      <w:r w:rsidRPr="00A749F8">
        <w:rPr>
          <w:rFonts w:ascii="Liberation Serif" w:hAnsi="Liberation Serif" w:cs="Liberation Serif"/>
          <w:sz w:val="28"/>
          <w:szCs w:val="28"/>
          <w:lang w:val="ru-RU"/>
        </w:rPr>
        <w:tab/>
      </w:r>
      <w:r w:rsidRPr="00A749F8">
        <w:rPr>
          <w:rFonts w:ascii="Liberation Serif" w:hAnsi="Liberation Serif" w:cs="Liberation Serif"/>
          <w:b/>
          <w:sz w:val="28"/>
          <w:szCs w:val="28"/>
          <w:lang w:val="ru-RU"/>
        </w:rPr>
        <w:t>Статья 2</w:t>
      </w:r>
      <w:r w:rsidR="00C32177" w:rsidRPr="00A749F8">
        <w:rPr>
          <w:rFonts w:ascii="Liberation Serif" w:hAnsi="Liberation Serif" w:cs="Liberation Serif"/>
          <w:b/>
          <w:sz w:val="28"/>
          <w:szCs w:val="28"/>
          <w:lang w:val="ru-RU"/>
        </w:rPr>
        <w:t>1</w:t>
      </w:r>
      <w:r w:rsidRPr="00A749F8">
        <w:rPr>
          <w:rFonts w:ascii="Liberation Serif" w:hAnsi="Liberation Serif" w:cs="Liberation Serif"/>
          <w:b/>
          <w:sz w:val="28"/>
          <w:szCs w:val="28"/>
          <w:lang w:val="ru-RU"/>
        </w:rPr>
        <w:t xml:space="preserve">. </w:t>
      </w:r>
      <w:r w:rsidR="009014DD" w:rsidRPr="00A749F8">
        <w:rPr>
          <w:rFonts w:ascii="Liberation Serif" w:hAnsi="Liberation Serif" w:cs="Liberation Serif"/>
          <w:b/>
          <w:sz w:val="28"/>
          <w:szCs w:val="28"/>
          <w:lang w:val="ru-RU"/>
        </w:rPr>
        <w:t>Особенности заключения договоров (контрактов) на поставку товаров, выполнение работ и оказание услуг</w:t>
      </w:r>
    </w:p>
    <w:p w:rsidR="009014DD" w:rsidRPr="00A749F8" w:rsidRDefault="009014DD" w:rsidP="00555B7B">
      <w:pPr>
        <w:pStyle w:val="ConsPlusNormal"/>
        <w:widowControl/>
        <w:jc w:val="both"/>
        <w:rPr>
          <w:rFonts w:ascii="Liberation Serif" w:hAnsi="Liberation Serif" w:cs="Liberation Serif"/>
          <w:sz w:val="28"/>
          <w:szCs w:val="28"/>
        </w:rPr>
      </w:pPr>
      <w:r w:rsidRPr="00A749F8">
        <w:rPr>
          <w:rFonts w:ascii="Liberation Serif" w:hAnsi="Liberation Serif" w:cs="Liberation Serif"/>
          <w:sz w:val="28"/>
          <w:szCs w:val="28"/>
        </w:rPr>
        <w:t>1. Получатели средств местного бюджета при заключении договоров (контрактов) на поставку товаров, выполнение работ и  оказание услуг вправе предусматривать авансовые платежи:</w:t>
      </w:r>
    </w:p>
    <w:p w:rsidR="009014DD" w:rsidRPr="00A749F8" w:rsidRDefault="009014DD" w:rsidP="00555B7B">
      <w:pPr>
        <w:pStyle w:val="ConsPlusNormal"/>
        <w:widowControl/>
        <w:ind w:firstLine="708"/>
        <w:jc w:val="both"/>
        <w:rPr>
          <w:rFonts w:ascii="Liberation Serif" w:hAnsi="Liberation Serif" w:cs="Liberation Serif"/>
          <w:sz w:val="28"/>
          <w:szCs w:val="28"/>
        </w:rPr>
      </w:pPr>
      <w:r w:rsidRPr="00A749F8">
        <w:rPr>
          <w:rFonts w:ascii="Liberation Serif" w:hAnsi="Liberation Serif" w:cs="Liberation Serif"/>
          <w:sz w:val="28"/>
          <w:szCs w:val="28"/>
        </w:rPr>
        <w:t xml:space="preserve">1) в размере до 100 процентов суммы договора (контракта) – по договорам (контрактам) об оказании услуг связи, о подписке на печатные издания и об их приобретении, </w:t>
      </w:r>
      <w:r w:rsidR="00A227DC" w:rsidRPr="00A749F8">
        <w:rPr>
          <w:rFonts w:ascii="Liberation Serif" w:hAnsi="Liberation Serif" w:cs="Liberation Serif"/>
          <w:sz w:val="28"/>
          <w:szCs w:val="28"/>
        </w:rPr>
        <w:t xml:space="preserve">о приобретении лицензионного </w:t>
      </w:r>
      <w:r w:rsidR="00AA31B0" w:rsidRPr="00A749F8">
        <w:rPr>
          <w:rFonts w:ascii="Liberation Serif" w:hAnsi="Liberation Serif" w:cs="Liberation Serif"/>
          <w:sz w:val="28"/>
          <w:szCs w:val="28"/>
        </w:rPr>
        <w:t>программно</w:t>
      </w:r>
      <w:r w:rsidR="00A227DC" w:rsidRPr="00A749F8">
        <w:rPr>
          <w:rFonts w:ascii="Liberation Serif" w:hAnsi="Liberation Serif" w:cs="Liberation Serif"/>
          <w:sz w:val="28"/>
          <w:szCs w:val="28"/>
        </w:rPr>
        <w:t>го</w:t>
      </w:r>
      <w:r w:rsidR="00AA31B0" w:rsidRPr="00A749F8">
        <w:rPr>
          <w:rFonts w:ascii="Liberation Serif" w:hAnsi="Liberation Serif" w:cs="Liberation Serif"/>
          <w:sz w:val="28"/>
          <w:szCs w:val="28"/>
        </w:rPr>
        <w:t xml:space="preserve"> обеспечени</w:t>
      </w:r>
      <w:r w:rsidR="00A227DC" w:rsidRPr="00A749F8">
        <w:rPr>
          <w:rFonts w:ascii="Liberation Serif" w:hAnsi="Liberation Serif" w:cs="Liberation Serif"/>
          <w:sz w:val="28"/>
          <w:szCs w:val="28"/>
        </w:rPr>
        <w:t>я</w:t>
      </w:r>
      <w:r w:rsidR="00AA31B0" w:rsidRPr="00A749F8">
        <w:rPr>
          <w:rFonts w:ascii="Liberation Serif" w:hAnsi="Liberation Serif" w:cs="Liberation Serif"/>
          <w:sz w:val="28"/>
          <w:szCs w:val="28"/>
        </w:rPr>
        <w:t xml:space="preserve">, </w:t>
      </w:r>
      <w:r w:rsidRPr="00A749F8">
        <w:rPr>
          <w:rFonts w:ascii="Liberation Serif" w:hAnsi="Liberation Serif" w:cs="Liberation Serif"/>
          <w:sz w:val="28"/>
          <w:szCs w:val="28"/>
        </w:rPr>
        <w:t>об обучении на курсах повышения квалификации, об участии в семинарах, о приобретении ави</w:t>
      </w:r>
      <w:proofErr w:type="gramStart"/>
      <w:r w:rsidRPr="00A749F8">
        <w:rPr>
          <w:rFonts w:ascii="Liberation Serif" w:hAnsi="Liberation Serif" w:cs="Liberation Serif"/>
          <w:sz w:val="28"/>
          <w:szCs w:val="28"/>
        </w:rPr>
        <w:t>а-</w:t>
      </w:r>
      <w:proofErr w:type="gramEnd"/>
      <w:r w:rsidRPr="00A749F8">
        <w:rPr>
          <w:rFonts w:ascii="Liberation Serif" w:hAnsi="Liberation Serif" w:cs="Liberation Serif"/>
          <w:sz w:val="28"/>
          <w:szCs w:val="28"/>
        </w:rPr>
        <w:t xml:space="preserve"> и железнодорожных билетов, о проведении государственной экспертизы проектно-сметной документации, а также по договорам обязательного страхования гражданской ответственности владельцев транспортных средств;</w:t>
      </w:r>
    </w:p>
    <w:p w:rsidR="009014DD" w:rsidRPr="00A749F8" w:rsidRDefault="009014DD" w:rsidP="00555B7B">
      <w:pPr>
        <w:pStyle w:val="ConsPlusNormal"/>
        <w:widowControl/>
        <w:ind w:firstLine="709"/>
        <w:jc w:val="both"/>
        <w:rPr>
          <w:rFonts w:ascii="Liberation Serif" w:hAnsi="Liberation Serif" w:cs="Liberation Serif"/>
          <w:sz w:val="28"/>
          <w:szCs w:val="28"/>
        </w:rPr>
      </w:pPr>
      <w:r w:rsidRPr="00A749F8">
        <w:rPr>
          <w:rFonts w:ascii="Liberation Serif" w:hAnsi="Liberation Serif" w:cs="Liberation Serif"/>
          <w:sz w:val="28"/>
          <w:szCs w:val="28"/>
        </w:rPr>
        <w:t>2) в размере до 30 процентов суммы договора (контракта) –  по остальным договорам (контрактам), если иное не предусмотрено законодательством Российской Федерации.</w:t>
      </w:r>
    </w:p>
    <w:p w:rsidR="009014DD" w:rsidRDefault="009014DD" w:rsidP="00555B7B">
      <w:pPr>
        <w:pStyle w:val="ConsPlusNormal"/>
        <w:widowControl/>
        <w:ind w:firstLine="709"/>
        <w:jc w:val="both"/>
        <w:rPr>
          <w:rFonts w:ascii="Liberation Serif" w:hAnsi="Liberation Serif" w:cs="Liberation Serif"/>
          <w:sz w:val="28"/>
          <w:szCs w:val="28"/>
        </w:rPr>
      </w:pPr>
      <w:r w:rsidRPr="00A749F8">
        <w:rPr>
          <w:rFonts w:ascii="Liberation Serif" w:hAnsi="Liberation Serif" w:cs="Liberation Serif"/>
          <w:sz w:val="28"/>
          <w:szCs w:val="28"/>
        </w:rPr>
        <w:t>2. Получатели средств местного бюджета производят авансовые платежи по договорам энергоснабжения (купли-продажи (поставки) электрической энергии (мощности)) в соответствии с Основными положениями функционирования розничных рынков электрической энергии, утверждаемыми Правительством Российской Федерации.</w:t>
      </w:r>
    </w:p>
    <w:p w:rsidR="00587FDF" w:rsidRPr="00A749F8" w:rsidRDefault="005763EA" w:rsidP="00555B7B">
      <w:pPr>
        <w:autoSpaceDE w:val="0"/>
        <w:autoSpaceDN w:val="0"/>
        <w:adjustRightInd w:val="0"/>
        <w:ind w:firstLine="709"/>
        <w:jc w:val="both"/>
        <w:rPr>
          <w:rFonts w:ascii="Liberation Serif" w:hAnsi="Liberation Serif" w:cs="Liberation Serif"/>
          <w:b/>
          <w:sz w:val="28"/>
          <w:szCs w:val="28"/>
          <w:lang w:val="ru-RU"/>
        </w:rPr>
      </w:pPr>
      <w:r w:rsidRPr="00A749F8">
        <w:rPr>
          <w:rFonts w:ascii="Liberation Serif" w:hAnsi="Liberation Serif" w:cs="Liberation Serif"/>
          <w:b/>
          <w:sz w:val="28"/>
          <w:szCs w:val="28"/>
          <w:lang w:val="ru-RU"/>
        </w:rPr>
        <w:t>Статья 2</w:t>
      </w:r>
      <w:r w:rsidR="00C32177" w:rsidRPr="00A749F8">
        <w:rPr>
          <w:rFonts w:ascii="Liberation Serif" w:hAnsi="Liberation Serif" w:cs="Liberation Serif"/>
          <w:b/>
          <w:sz w:val="28"/>
          <w:szCs w:val="28"/>
          <w:lang w:val="ru-RU"/>
        </w:rPr>
        <w:t>2</w:t>
      </w:r>
      <w:r w:rsidRPr="00A749F8">
        <w:rPr>
          <w:rFonts w:ascii="Liberation Serif" w:hAnsi="Liberation Serif" w:cs="Liberation Serif"/>
          <w:b/>
          <w:sz w:val="28"/>
          <w:szCs w:val="28"/>
          <w:lang w:val="ru-RU"/>
        </w:rPr>
        <w:t xml:space="preserve">. </w:t>
      </w:r>
      <w:r w:rsidR="00587FDF" w:rsidRPr="00A749F8">
        <w:rPr>
          <w:rFonts w:ascii="Liberation Serif" w:hAnsi="Liberation Serif" w:cs="Liberation Serif"/>
          <w:b/>
          <w:sz w:val="28"/>
          <w:szCs w:val="28"/>
          <w:lang w:val="ru-RU"/>
        </w:rPr>
        <w:t>Использование остатков средств</w:t>
      </w:r>
      <w:r w:rsidR="00400FAE" w:rsidRPr="00A749F8">
        <w:rPr>
          <w:rFonts w:ascii="Liberation Serif" w:hAnsi="Liberation Serif" w:cs="Liberation Serif"/>
          <w:b/>
          <w:sz w:val="28"/>
          <w:szCs w:val="28"/>
          <w:lang w:val="ru-RU"/>
        </w:rPr>
        <w:t xml:space="preserve"> местного бюджета на начало текущего финансового года</w:t>
      </w:r>
    </w:p>
    <w:p w:rsidR="005763EA" w:rsidRPr="00A749F8" w:rsidRDefault="00400FAE" w:rsidP="00555B7B">
      <w:pPr>
        <w:autoSpaceDE w:val="0"/>
        <w:autoSpaceDN w:val="0"/>
        <w:adjustRightInd w:val="0"/>
        <w:ind w:firstLine="540"/>
        <w:jc w:val="both"/>
        <w:rPr>
          <w:rFonts w:ascii="Liberation Serif" w:hAnsi="Liberation Serif" w:cs="Liberation Serif"/>
          <w:sz w:val="28"/>
          <w:szCs w:val="28"/>
          <w:lang w:val="ru-RU" w:eastAsia="ru-RU"/>
        </w:rPr>
      </w:pPr>
      <w:proofErr w:type="gramStart"/>
      <w:r w:rsidRPr="00A749F8">
        <w:rPr>
          <w:rFonts w:ascii="Liberation Serif" w:hAnsi="Liberation Serif" w:cs="Liberation Serif"/>
          <w:sz w:val="28"/>
          <w:szCs w:val="28"/>
          <w:lang w:val="ru-RU"/>
        </w:rPr>
        <w:t>О</w:t>
      </w:r>
      <w:r w:rsidR="00FD1AEC" w:rsidRPr="00A749F8">
        <w:rPr>
          <w:rFonts w:ascii="Liberation Serif" w:hAnsi="Liberation Serif" w:cs="Liberation Serif"/>
          <w:sz w:val="28"/>
          <w:szCs w:val="28"/>
          <w:lang w:val="ru-RU"/>
        </w:rPr>
        <w:t xml:space="preserve">статки средств </w:t>
      </w:r>
      <w:r w:rsidRPr="00A749F8">
        <w:rPr>
          <w:rFonts w:ascii="Liberation Serif" w:hAnsi="Liberation Serif" w:cs="Liberation Serif"/>
          <w:sz w:val="28"/>
          <w:szCs w:val="28"/>
          <w:lang w:val="ru-RU"/>
        </w:rPr>
        <w:t xml:space="preserve">местного </w:t>
      </w:r>
      <w:r w:rsidR="00FD1AEC" w:rsidRPr="00A749F8">
        <w:rPr>
          <w:rFonts w:ascii="Liberation Serif" w:hAnsi="Liberation Serif" w:cs="Liberation Serif"/>
          <w:sz w:val="28"/>
          <w:szCs w:val="28"/>
          <w:lang w:val="ru-RU"/>
        </w:rPr>
        <w:t>бюджета на 1 января 20</w:t>
      </w:r>
      <w:r w:rsidR="00707C7E" w:rsidRPr="00A749F8">
        <w:rPr>
          <w:rFonts w:ascii="Liberation Serif" w:hAnsi="Liberation Serif" w:cs="Liberation Serif"/>
          <w:sz w:val="28"/>
          <w:szCs w:val="28"/>
          <w:lang w:val="ru-RU"/>
        </w:rPr>
        <w:t>2</w:t>
      </w:r>
      <w:r w:rsidR="00CC00A8">
        <w:rPr>
          <w:rFonts w:ascii="Liberation Serif" w:hAnsi="Liberation Serif" w:cs="Liberation Serif"/>
          <w:sz w:val="28"/>
          <w:szCs w:val="28"/>
          <w:lang w:val="ru-RU"/>
        </w:rPr>
        <w:t>1</w:t>
      </w:r>
      <w:r w:rsidR="00FD1AEC" w:rsidRPr="00A749F8">
        <w:rPr>
          <w:rFonts w:ascii="Liberation Serif" w:hAnsi="Liberation Serif" w:cs="Liberation Serif"/>
          <w:sz w:val="28"/>
          <w:szCs w:val="28"/>
          <w:lang w:val="ru-RU"/>
        </w:rPr>
        <w:t xml:space="preserve"> года могут быть использованы на </w:t>
      </w:r>
      <w:r w:rsidR="00FD1AEC" w:rsidRPr="00A749F8">
        <w:rPr>
          <w:rFonts w:ascii="Liberation Serif" w:hAnsi="Liberation Serif" w:cs="Liberation Serif"/>
          <w:sz w:val="28"/>
          <w:szCs w:val="28"/>
          <w:lang w:val="ru-RU" w:eastAsia="ru-RU"/>
        </w:rPr>
        <w:t>покрытие временных кассовых разрывов, возникающих в ходе исполнения бюджета Городского округа Верхняя Тура в 20</w:t>
      </w:r>
      <w:r w:rsidR="00707C7E" w:rsidRPr="00A749F8">
        <w:rPr>
          <w:rFonts w:ascii="Liberation Serif" w:hAnsi="Liberation Serif" w:cs="Liberation Serif"/>
          <w:sz w:val="28"/>
          <w:szCs w:val="28"/>
          <w:lang w:val="ru-RU" w:eastAsia="ru-RU"/>
        </w:rPr>
        <w:t>2</w:t>
      </w:r>
      <w:r w:rsidR="00CC00A8">
        <w:rPr>
          <w:rFonts w:ascii="Liberation Serif" w:hAnsi="Liberation Serif" w:cs="Liberation Serif"/>
          <w:sz w:val="28"/>
          <w:szCs w:val="28"/>
          <w:lang w:val="ru-RU" w:eastAsia="ru-RU"/>
        </w:rPr>
        <w:t>1</w:t>
      </w:r>
      <w:r w:rsidR="00454139" w:rsidRPr="00A749F8">
        <w:rPr>
          <w:rFonts w:ascii="Liberation Serif" w:hAnsi="Liberation Serif" w:cs="Liberation Serif"/>
          <w:sz w:val="28"/>
          <w:szCs w:val="28"/>
          <w:lang w:val="ru-RU" w:eastAsia="ru-RU"/>
        </w:rPr>
        <w:t xml:space="preserve"> году, </w:t>
      </w:r>
      <w:r w:rsidR="002031EF" w:rsidRPr="00A749F8">
        <w:rPr>
          <w:rFonts w:ascii="Liberation Serif" w:hAnsi="Liberation Serif" w:cs="Liberation Serif"/>
          <w:sz w:val="28"/>
          <w:szCs w:val="28"/>
          <w:lang w:val="ru-RU" w:eastAsia="ru-RU"/>
        </w:rPr>
        <w:t>и на увеличение бюджетных ассигнований на оплату заключенных от имени Городского округа Верхняя Тура муниципальных контрактов на поставку товаров, выполнение работ, оказание услуг, подлежавших в соответствии с условиями этих муниципальных контрактов</w:t>
      </w:r>
      <w:proofErr w:type="gramEnd"/>
      <w:r w:rsidR="002031EF" w:rsidRPr="00A749F8">
        <w:rPr>
          <w:rFonts w:ascii="Liberation Serif" w:hAnsi="Liberation Serif" w:cs="Liberation Serif"/>
          <w:sz w:val="28"/>
          <w:szCs w:val="28"/>
          <w:lang w:val="ru-RU" w:eastAsia="ru-RU"/>
        </w:rPr>
        <w:t xml:space="preserve"> оплате в 20</w:t>
      </w:r>
      <w:r w:rsidR="00CC00A8">
        <w:rPr>
          <w:rFonts w:ascii="Liberation Serif" w:hAnsi="Liberation Serif" w:cs="Liberation Serif"/>
          <w:sz w:val="28"/>
          <w:szCs w:val="28"/>
          <w:lang w:val="ru-RU" w:eastAsia="ru-RU"/>
        </w:rPr>
        <w:t>20</w:t>
      </w:r>
      <w:r w:rsidR="002031EF" w:rsidRPr="00A749F8">
        <w:rPr>
          <w:rFonts w:ascii="Liberation Serif" w:hAnsi="Liberation Serif" w:cs="Liberation Serif"/>
          <w:sz w:val="28"/>
          <w:szCs w:val="28"/>
          <w:lang w:val="ru-RU" w:eastAsia="ru-RU"/>
        </w:rPr>
        <w:t xml:space="preserve"> году, бюджетных ассигнований на предоставление субсидий юридическим лицам, предоставление которых в 20</w:t>
      </w:r>
      <w:r w:rsidR="00CC00A8">
        <w:rPr>
          <w:rFonts w:ascii="Liberation Serif" w:hAnsi="Liberation Serif" w:cs="Liberation Serif"/>
          <w:sz w:val="28"/>
          <w:szCs w:val="28"/>
          <w:lang w:val="ru-RU" w:eastAsia="ru-RU"/>
        </w:rPr>
        <w:t>20</w:t>
      </w:r>
      <w:r w:rsidR="002031EF" w:rsidRPr="00A749F8">
        <w:rPr>
          <w:rFonts w:ascii="Liberation Serif" w:hAnsi="Liberation Serif" w:cs="Liberation Serif"/>
          <w:sz w:val="28"/>
          <w:szCs w:val="28"/>
          <w:lang w:val="ru-RU" w:eastAsia="ru-RU"/>
        </w:rPr>
        <w:t xml:space="preserve">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w:t>
      </w:r>
      <w:r w:rsidR="00454139" w:rsidRPr="00A749F8">
        <w:rPr>
          <w:rFonts w:ascii="Liberation Serif" w:hAnsi="Liberation Serif" w:cs="Liberation Serif"/>
          <w:sz w:val="28"/>
          <w:szCs w:val="28"/>
          <w:lang w:val="ru-RU" w:eastAsia="ru-RU"/>
        </w:rPr>
        <w:t>.</w:t>
      </w:r>
    </w:p>
    <w:p w:rsidR="007E0247" w:rsidRPr="00A749F8" w:rsidRDefault="000600D1" w:rsidP="00555B7B">
      <w:pPr>
        <w:autoSpaceDE w:val="0"/>
        <w:autoSpaceDN w:val="0"/>
        <w:adjustRightInd w:val="0"/>
        <w:ind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2</w:t>
      </w:r>
      <w:r w:rsidR="007E0247" w:rsidRPr="00A749F8">
        <w:rPr>
          <w:rFonts w:ascii="Liberation Serif" w:hAnsi="Liberation Serif" w:cs="Liberation Serif"/>
          <w:sz w:val="28"/>
          <w:szCs w:val="28"/>
          <w:lang w:val="ru-RU"/>
        </w:rPr>
        <w:t xml:space="preserve">. Настоящее решение вступает в силу с </w:t>
      </w:r>
      <w:r w:rsidR="00B6194A" w:rsidRPr="00A749F8">
        <w:rPr>
          <w:rFonts w:ascii="Liberation Serif" w:hAnsi="Liberation Serif" w:cs="Liberation Serif"/>
          <w:sz w:val="28"/>
          <w:szCs w:val="28"/>
          <w:lang w:val="ru-RU"/>
        </w:rPr>
        <w:t>1 января 20</w:t>
      </w:r>
      <w:r w:rsidR="00707C7E" w:rsidRPr="00A749F8">
        <w:rPr>
          <w:rFonts w:ascii="Liberation Serif" w:hAnsi="Liberation Serif" w:cs="Liberation Serif"/>
          <w:sz w:val="28"/>
          <w:szCs w:val="28"/>
          <w:lang w:val="ru-RU"/>
        </w:rPr>
        <w:t>2</w:t>
      </w:r>
      <w:r w:rsidR="00B77690">
        <w:rPr>
          <w:rFonts w:ascii="Liberation Serif" w:hAnsi="Liberation Serif" w:cs="Liberation Serif"/>
          <w:sz w:val="28"/>
          <w:szCs w:val="28"/>
          <w:lang w:val="ru-RU"/>
        </w:rPr>
        <w:t>1</w:t>
      </w:r>
      <w:r w:rsidR="00B6194A" w:rsidRPr="00A749F8">
        <w:rPr>
          <w:rFonts w:ascii="Liberation Serif" w:hAnsi="Liberation Serif" w:cs="Liberation Serif"/>
          <w:sz w:val="28"/>
          <w:szCs w:val="28"/>
          <w:lang w:val="ru-RU"/>
        </w:rPr>
        <w:t xml:space="preserve"> года</w:t>
      </w:r>
      <w:r w:rsidR="0050388D" w:rsidRPr="00A749F8">
        <w:rPr>
          <w:rFonts w:ascii="Liberation Serif" w:hAnsi="Liberation Serif" w:cs="Liberation Serif"/>
          <w:sz w:val="28"/>
          <w:szCs w:val="28"/>
          <w:lang w:val="ru-RU"/>
        </w:rPr>
        <w:t>.</w:t>
      </w:r>
    </w:p>
    <w:p w:rsidR="00DF5555" w:rsidRPr="00A749F8" w:rsidRDefault="004F5BD7"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lastRenderedPageBreak/>
        <w:t>3</w:t>
      </w:r>
      <w:r w:rsidR="00DF5555" w:rsidRPr="00A749F8">
        <w:rPr>
          <w:rFonts w:ascii="Liberation Serif" w:hAnsi="Liberation Serif" w:cs="Liberation Serif"/>
          <w:sz w:val="28"/>
          <w:szCs w:val="28"/>
          <w:lang w:val="ru-RU"/>
        </w:rPr>
        <w:t xml:space="preserve">. Опубликовать настоящее </w:t>
      </w:r>
      <w:r w:rsidR="00555B7B" w:rsidRPr="00A749F8">
        <w:rPr>
          <w:rFonts w:ascii="Liberation Serif" w:hAnsi="Liberation Serif" w:cs="Liberation Serif"/>
          <w:sz w:val="28"/>
          <w:szCs w:val="28"/>
          <w:lang w:val="ru-RU"/>
        </w:rPr>
        <w:t>р</w:t>
      </w:r>
      <w:r w:rsidR="00DF5555" w:rsidRPr="00A749F8">
        <w:rPr>
          <w:rFonts w:ascii="Liberation Serif" w:hAnsi="Liberation Serif" w:cs="Liberation Serif"/>
          <w:sz w:val="28"/>
          <w:szCs w:val="28"/>
          <w:lang w:val="ru-RU"/>
        </w:rPr>
        <w:t>ешение в газете «Голос Верхней Туры»</w:t>
      </w:r>
      <w:r w:rsidR="00EB6A21" w:rsidRPr="00A749F8">
        <w:rPr>
          <w:rFonts w:ascii="Liberation Serif" w:hAnsi="Liberation Serif" w:cs="Liberation Serif"/>
          <w:sz w:val="28"/>
          <w:szCs w:val="28"/>
          <w:lang w:val="ru-RU"/>
        </w:rPr>
        <w:t xml:space="preserve"> и разместить на официальном сайте Городского округа Верхняя Тура</w:t>
      </w:r>
      <w:r w:rsidR="00DF5555" w:rsidRPr="00A749F8">
        <w:rPr>
          <w:rFonts w:ascii="Liberation Serif" w:hAnsi="Liberation Serif" w:cs="Liberation Serif"/>
          <w:sz w:val="28"/>
          <w:szCs w:val="28"/>
          <w:lang w:val="ru-RU"/>
        </w:rPr>
        <w:t>.</w:t>
      </w:r>
    </w:p>
    <w:p w:rsidR="00E906DA" w:rsidRPr="00A749F8" w:rsidRDefault="000600D1"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4</w:t>
      </w:r>
      <w:r w:rsidR="007E0247" w:rsidRPr="00A749F8">
        <w:rPr>
          <w:rFonts w:ascii="Liberation Serif" w:hAnsi="Liberation Serif" w:cs="Liberation Serif"/>
          <w:sz w:val="28"/>
          <w:szCs w:val="28"/>
          <w:lang w:val="ru-RU"/>
        </w:rPr>
        <w:t xml:space="preserve">. </w:t>
      </w:r>
      <w:proofErr w:type="gramStart"/>
      <w:r w:rsidR="007E0247" w:rsidRPr="00A749F8">
        <w:rPr>
          <w:rFonts w:ascii="Liberation Serif" w:hAnsi="Liberation Serif" w:cs="Liberation Serif"/>
          <w:sz w:val="28"/>
          <w:szCs w:val="28"/>
          <w:lang w:val="ru-RU"/>
        </w:rPr>
        <w:t>Контроль за</w:t>
      </w:r>
      <w:proofErr w:type="gramEnd"/>
      <w:r w:rsidR="007E0247" w:rsidRPr="00A749F8">
        <w:rPr>
          <w:rFonts w:ascii="Liberation Serif" w:hAnsi="Liberation Serif" w:cs="Liberation Serif"/>
          <w:sz w:val="28"/>
          <w:szCs w:val="28"/>
          <w:lang w:val="ru-RU"/>
        </w:rPr>
        <w:t xml:space="preserve"> исполнение</w:t>
      </w:r>
      <w:r w:rsidR="001F415C" w:rsidRPr="00A749F8">
        <w:rPr>
          <w:rFonts w:ascii="Liberation Serif" w:hAnsi="Liberation Serif" w:cs="Liberation Serif"/>
          <w:sz w:val="28"/>
          <w:szCs w:val="28"/>
          <w:lang w:val="ru-RU"/>
        </w:rPr>
        <w:t>м</w:t>
      </w:r>
      <w:r w:rsidR="007E0247" w:rsidRPr="00A749F8">
        <w:rPr>
          <w:rFonts w:ascii="Liberation Serif" w:hAnsi="Liberation Serif" w:cs="Liberation Serif"/>
          <w:sz w:val="28"/>
          <w:szCs w:val="28"/>
          <w:lang w:val="ru-RU"/>
        </w:rPr>
        <w:t xml:space="preserve"> настоящего решения возложить на постоянную депутатскую комиссию по </w:t>
      </w:r>
      <w:r w:rsidR="006644F1" w:rsidRPr="00A749F8">
        <w:rPr>
          <w:rFonts w:ascii="Liberation Serif" w:hAnsi="Liberation Serif" w:cs="Liberation Serif"/>
          <w:sz w:val="28"/>
          <w:szCs w:val="28"/>
          <w:lang w:val="ru-RU"/>
        </w:rPr>
        <w:t>экономи</w:t>
      </w:r>
      <w:r w:rsidR="00EB6A21" w:rsidRPr="00A749F8">
        <w:rPr>
          <w:rFonts w:ascii="Liberation Serif" w:hAnsi="Liberation Serif" w:cs="Liberation Serif"/>
          <w:sz w:val="28"/>
          <w:szCs w:val="28"/>
          <w:lang w:val="ru-RU"/>
        </w:rPr>
        <w:t>ческой политике и муниципальной собственности</w:t>
      </w:r>
      <w:r w:rsidR="00654C90" w:rsidRPr="00A749F8">
        <w:rPr>
          <w:rFonts w:ascii="Liberation Serif" w:hAnsi="Liberation Serif" w:cs="Liberation Serif"/>
          <w:sz w:val="28"/>
          <w:szCs w:val="28"/>
          <w:lang w:val="ru-RU"/>
        </w:rPr>
        <w:t xml:space="preserve"> (председатель </w:t>
      </w:r>
      <w:r w:rsidR="00707C7E" w:rsidRPr="00A749F8">
        <w:rPr>
          <w:rFonts w:ascii="Liberation Serif" w:hAnsi="Liberation Serif" w:cs="Liberation Serif"/>
          <w:sz w:val="28"/>
          <w:szCs w:val="28"/>
          <w:lang w:val="ru-RU"/>
        </w:rPr>
        <w:t>М.О. Орлов</w:t>
      </w:r>
      <w:r w:rsidR="00654C90" w:rsidRPr="00A749F8">
        <w:rPr>
          <w:rFonts w:ascii="Liberation Serif" w:hAnsi="Liberation Serif" w:cs="Liberation Serif"/>
          <w:sz w:val="28"/>
          <w:szCs w:val="28"/>
          <w:lang w:val="ru-RU"/>
        </w:rPr>
        <w:t>)</w:t>
      </w:r>
      <w:r w:rsidR="006644F1" w:rsidRPr="00A749F8">
        <w:rPr>
          <w:rFonts w:ascii="Liberation Serif" w:hAnsi="Liberation Serif" w:cs="Liberation Serif"/>
          <w:sz w:val="28"/>
          <w:szCs w:val="28"/>
          <w:lang w:val="ru-RU"/>
        </w:rPr>
        <w:t>.</w:t>
      </w:r>
    </w:p>
    <w:p w:rsidR="00555B7B" w:rsidRPr="00A749F8" w:rsidRDefault="00555B7B" w:rsidP="00555B7B">
      <w:pPr>
        <w:ind w:firstLine="708"/>
        <w:jc w:val="both"/>
        <w:rPr>
          <w:rFonts w:ascii="Liberation Serif" w:hAnsi="Liberation Serif" w:cs="Liberation Serif"/>
          <w:sz w:val="28"/>
          <w:szCs w:val="28"/>
          <w:lang w:val="ru-RU"/>
        </w:rPr>
      </w:pPr>
    </w:p>
    <w:p w:rsidR="00555B7B" w:rsidRPr="00A749F8" w:rsidRDefault="00555B7B" w:rsidP="00555B7B">
      <w:pPr>
        <w:ind w:firstLine="708"/>
        <w:jc w:val="both"/>
        <w:rPr>
          <w:rFonts w:ascii="Liberation Serif" w:hAnsi="Liberation Serif" w:cs="Liberation Serif"/>
          <w:sz w:val="28"/>
          <w:szCs w:val="28"/>
          <w:lang w:val="ru-RU"/>
        </w:rPr>
      </w:pPr>
    </w:p>
    <w:tbl>
      <w:tblPr>
        <w:tblW w:w="0" w:type="auto"/>
        <w:jc w:val="center"/>
        <w:tblLook w:val="01E0"/>
      </w:tblPr>
      <w:tblGrid>
        <w:gridCol w:w="4810"/>
        <w:gridCol w:w="4901"/>
      </w:tblGrid>
      <w:tr w:rsidR="00E906DA" w:rsidRPr="00DA67E7" w:rsidTr="00E906DA">
        <w:trPr>
          <w:jc w:val="center"/>
        </w:trPr>
        <w:tc>
          <w:tcPr>
            <w:tcW w:w="4880" w:type="dxa"/>
          </w:tcPr>
          <w:p w:rsidR="000600D1" w:rsidRPr="00A749F8" w:rsidRDefault="000600D1" w:rsidP="00555B7B">
            <w:pPr>
              <w:tabs>
                <w:tab w:val="left" w:pos="6300"/>
              </w:tabs>
              <w:jc w:val="center"/>
              <w:rPr>
                <w:rFonts w:ascii="Liberation Serif" w:hAnsi="Liberation Serif" w:cs="Liberation Serif"/>
                <w:sz w:val="28"/>
                <w:szCs w:val="28"/>
                <w:lang w:val="ru-RU"/>
              </w:rPr>
            </w:pPr>
          </w:p>
          <w:p w:rsidR="004C420E" w:rsidRPr="00A749F8" w:rsidRDefault="00D1285B" w:rsidP="00555B7B">
            <w:pPr>
              <w:tabs>
                <w:tab w:val="left" w:pos="6300"/>
              </w:tabs>
              <w:jc w:val="center"/>
              <w:rPr>
                <w:rFonts w:ascii="Liberation Serif" w:hAnsi="Liberation Serif" w:cs="Liberation Serif"/>
                <w:sz w:val="28"/>
                <w:szCs w:val="28"/>
                <w:lang w:val="ru-RU"/>
              </w:rPr>
            </w:pPr>
            <w:r w:rsidRPr="00A749F8">
              <w:rPr>
                <w:rFonts w:ascii="Liberation Serif" w:hAnsi="Liberation Serif" w:cs="Liberation Serif"/>
                <w:sz w:val="28"/>
                <w:szCs w:val="28"/>
                <w:lang w:val="ru-RU"/>
              </w:rPr>
              <w:t>П</w:t>
            </w:r>
            <w:r w:rsidR="00B96D8D" w:rsidRPr="00A749F8">
              <w:rPr>
                <w:rFonts w:ascii="Liberation Serif" w:hAnsi="Liberation Serif" w:cs="Liberation Serif"/>
                <w:sz w:val="28"/>
                <w:szCs w:val="28"/>
                <w:lang w:val="ru-RU"/>
              </w:rPr>
              <w:t>редседател</w:t>
            </w:r>
            <w:r w:rsidRPr="00A749F8">
              <w:rPr>
                <w:rFonts w:ascii="Liberation Serif" w:hAnsi="Liberation Serif" w:cs="Liberation Serif"/>
                <w:sz w:val="28"/>
                <w:szCs w:val="28"/>
                <w:lang w:val="ru-RU"/>
              </w:rPr>
              <w:t>ь</w:t>
            </w:r>
            <w:r w:rsidR="00B96D8D" w:rsidRPr="00A749F8">
              <w:rPr>
                <w:rFonts w:ascii="Liberation Serif" w:hAnsi="Liberation Serif" w:cs="Liberation Serif"/>
                <w:sz w:val="28"/>
                <w:szCs w:val="28"/>
                <w:lang w:val="ru-RU"/>
              </w:rPr>
              <w:t xml:space="preserve"> Думы</w:t>
            </w:r>
          </w:p>
          <w:p w:rsidR="00771764" w:rsidRPr="00A749F8" w:rsidRDefault="00B96D8D" w:rsidP="00555B7B">
            <w:pPr>
              <w:tabs>
                <w:tab w:val="left" w:pos="6300"/>
              </w:tabs>
              <w:jc w:val="center"/>
              <w:rPr>
                <w:rFonts w:ascii="Liberation Serif" w:hAnsi="Liberation Serif" w:cs="Liberation Serif"/>
                <w:sz w:val="28"/>
                <w:szCs w:val="28"/>
                <w:lang w:val="ru-RU"/>
              </w:rPr>
            </w:pPr>
            <w:r w:rsidRPr="00A749F8">
              <w:rPr>
                <w:rFonts w:ascii="Liberation Serif" w:hAnsi="Liberation Serif" w:cs="Liberation Serif"/>
                <w:sz w:val="28"/>
                <w:szCs w:val="28"/>
                <w:lang w:val="ru-RU"/>
              </w:rPr>
              <w:t>Городского округа Верхняя Тура</w:t>
            </w:r>
          </w:p>
          <w:p w:rsidR="00E906DA" w:rsidRPr="00A749F8" w:rsidRDefault="00E906DA" w:rsidP="00555B7B">
            <w:pPr>
              <w:tabs>
                <w:tab w:val="left" w:pos="6300"/>
              </w:tabs>
              <w:jc w:val="center"/>
              <w:rPr>
                <w:rFonts w:ascii="Liberation Serif" w:hAnsi="Liberation Serif" w:cs="Liberation Serif"/>
                <w:sz w:val="28"/>
                <w:szCs w:val="28"/>
                <w:lang w:val="ru-RU"/>
              </w:rPr>
            </w:pPr>
          </w:p>
        </w:tc>
        <w:tc>
          <w:tcPr>
            <w:tcW w:w="4973" w:type="dxa"/>
          </w:tcPr>
          <w:p w:rsidR="000600D1" w:rsidRPr="00A749F8" w:rsidRDefault="000600D1" w:rsidP="00555B7B">
            <w:pPr>
              <w:tabs>
                <w:tab w:val="left" w:pos="6300"/>
              </w:tabs>
              <w:jc w:val="center"/>
              <w:rPr>
                <w:rFonts w:ascii="Liberation Serif" w:hAnsi="Liberation Serif" w:cs="Liberation Serif"/>
                <w:sz w:val="28"/>
                <w:szCs w:val="28"/>
                <w:lang w:val="ru-RU"/>
              </w:rPr>
            </w:pPr>
          </w:p>
          <w:p w:rsidR="00E906DA" w:rsidRPr="00A749F8" w:rsidRDefault="006644F1" w:rsidP="00555B7B">
            <w:pPr>
              <w:tabs>
                <w:tab w:val="left" w:pos="6300"/>
              </w:tabs>
              <w:jc w:val="center"/>
              <w:rPr>
                <w:rFonts w:ascii="Liberation Serif" w:hAnsi="Liberation Serif" w:cs="Liberation Serif"/>
                <w:sz w:val="28"/>
                <w:szCs w:val="28"/>
                <w:lang w:val="ru-RU"/>
              </w:rPr>
            </w:pPr>
            <w:r w:rsidRPr="00A749F8">
              <w:rPr>
                <w:rFonts w:ascii="Liberation Serif" w:hAnsi="Liberation Serif" w:cs="Liberation Serif"/>
                <w:sz w:val="28"/>
                <w:szCs w:val="28"/>
                <w:lang w:val="ru-RU"/>
              </w:rPr>
              <w:t>Глава Г</w:t>
            </w:r>
            <w:r w:rsidR="00E906DA" w:rsidRPr="00A749F8">
              <w:rPr>
                <w:rFonts w:ascii="Liberation Serif" w:hAnsi="Liberation Serif" w:cs="Liberation Serif"/>
                <w:sz w:val="28"/>
                <w:szCs w:val="28"/>
                <w:lang w:val="ru-RU"/>
              </w:rPr>
              <w:t>ородского округа</w:t>
            </w:r>
          </w:p>
          <w:p w:rsidR="00E906DA" w:rsidRPr="00A749F8" w:rsidRDefault="00E906DA" w:rsidP="00555B7B">
            <w:pPr>
              <w:tabs>
                <w:tab w:val="left" w:pos="6300"/>
              </w:tabs>
              <w:jc w:val="center"/>
              <w:rPr>
                <w:rFonts w:ascii="Liberation Serif" w:hAnsi="Liberation Serif" w:cs="Liberation Serif"/>
                <w:sz w:val="28"/>
                <w:szCs w:val="28"/>
                <w:lang w:val="ru-RU"/>
              </w:rPr>
            </w:pPr>
            <w:r w:rsidRPr="00A749F8">
              <w:rPr>
                <w:rFonts w:ascii="Liberation Serif" w:hAnsi="Liberation Serif" w:cs="Liberation Serif"/>
                <w:sz w:val="28"/>
                <w:szCs w:val="28"/>
                <w:lang w:val="ru-RU"/>
              </w:rPr>
              <w:t>Верхняя Тура</w:t>
            </w:r>
          </w:p>
        </w:tc>
      </w:tr>
      <w:tr w:rsidR="00E906DA" w:rsidRPr="00A749F8" w:rsidTr="00D1285B">
        <w:trPr>
          <w:trHeight w:val="349"/>
          <w:jc w:val="center"/>
        </w:trPr>
        <w:tc>
          <w:tcPr>
            <w:tcW w:w="4880" w:type="dxa"/>
          </w:tcPr>
          <w:p w:rsidR="00E906DA" w:rsidRPr="00A749F8" w:rsidRDefault="00E906DA" w:rsidP="00707C7E">
            <w:pPr>
              <w:tabs>
                <w:tab w:val="left" w:pos="6300"/>
              </w:tabs>
              <w:jc w:val="center"/>
              <w:rPr>
                <w:rFonts w:ascii="Liberation Serif" w:hAnsi="Liberation Serif" w:cs="Liberation Serif"/>
                <w:sz w:val="28"/>
                <w:szCs w:val="28"/>
                <w:lang w:val="ru-RU"/>
              </w:rPr>
            </w:pPr>
            <w:r w:rsidRPr="00A749F8">
              <w:rPr>
                <w:rFonts w:ascii="Liberation Serif" w:hAnsi="Liberation Serif" w:cs="Liberation Serif"/>
                <w:sz w:val="28"/>
                <w:szCs w:val="28"/>
                <w:lang w:val="ru-RU"/>
              </w:rPr>
              <w:t xml:space="preserve">______________ </w:t>
            </w:r>
            <w:r w:rsidR="00707C7E" w:rsidRPr="00A749F8">
              <w:rPr>
                <w:rFonts w:ascii="Liberation Serif" w:hAnsi="Liberation Serif" w:cs="Liberation Serif"/>
                <w:sz w:val="28"/>
                <w:szCs w:val="28"/>
                <w:lang w:val="ru-RU"/>
              </w:rPr>
              <w:t xml:space="preserve">И.Г. </w:t>
            </w:r>
            <w:proofErr w:type="spellStart"/>
            <w:r w:rsidR="00707C7E" w:rsidRPr="00A749F8">
              <w:rPr>
                <w:rFonts w:ascii="Liberation Serif" w:hAnsi="Liberation Serif" w:cs="Liberation Serif"/>
                <w:sz w:val="28"/>
                <w:szCs w:val="28"/>
                <w:lang w:val="ru-RU"/>
              </w:rPr>
              <w:t>Мусагитов</w:t>
            </w:r>
            <w:proofErr w:type="spellEnd"/>
          </w:p>
        </w:tc>
        <w:tc>
          <w:tcPr>
            <w:tcW w:w="4973" w:type="dxa"/>
          </w:tcPr>
          <w:p w:rsidR="00E906DA" w:rsidRPr="00A749F8" w:rsidRDefault="00E906DA" w:rsidP="00555B7B">
            <w:pPr>
              <w:jc w:val="center"/>
              <w:rPr>
                <w:rFonts w:ascii="Liberation Serif" w:hAnsi="Liberation Serif" w:cs="Liberation Serif"/>
                <w:sz w:val="28"/>
                <w:szCs w:val="28"/>
                <w:lang w:val="ru-RU"/>
              </w:rPr>
            </w:pPr>
            <w:r w:rsidRPr="00A749F8">
              <w:rPr>
                <w:rFonts w:ascii="Liberation Serif" w:hAnsi="Liberation Serif" w:cs="Liberation Serif"/>
                <w:sz w:val="28"/>
                <w:szCs w:val="28"/>
                <w:lang w:val="ru-RU"/>
              </w:rPr>
              <w:t xml:space="preserve">______________ </w:t>
            </w:r>
            <w:r w:rsidR="006064B0" w:rsidRPr="00A749F8">
              <w:rPr>
                <w:rFonts w:ascii="Liberation Serif" w:hAnsi="Liberation Serif" w:cs="Liberation Serif"/>
                <w:sz w:val="28"/>
                <w:szCs w:val="28"/>
                <w:lang w:val="ru-RU"/>
              </w:rPr>
              <w:t>И</w:t>
            </w:r>
            <w:r w:rsidRPr="00A749F8">
              <w:rPr>
                <w:rFonts w:ascii="Liberation Serif" w:hAnsi="Liberation Serif" w:cs="Liberation Serif"/>
                <w:sz w:val="28"/>
                <w:szCs w:val="28"/>
                <w:lang w:val="ru-RU"/>
              </w:rPr>
              <w:t>.</w:t>
            </w:r>
            <w:r w:rsidR="006064B0" w:rsidRPr="00A749F8">
              <w:rPr>
                <w:rFonts w:ascii="Liberation Serif" w:hAnsi="Liberation Serif" w:cs="Liberation Serif"/>
                <w:sz w:val="28"/>
                <w:szCs w:val="28"/>
                <w:lang w:val="ru-RU"/>
              </w:rPr>
              <w:t>С</w:t>
            </w:r>
            <w:r w:rsidRPr="00A749F8">
              <w:rPr>
                <w:rFonts w:ascii="Liberation Serif" w:hAnsi="Liberation Serif" w:cs="Liberation Serif"/>
                <w:sz w:val="28"/>
                <w:szCs w:val="28"/>
                <w:lang w:val="ru-RU"/>
              </w:rPr>
              <w:t xml:space="preserve">. </w:t>
            </w:r>
            <w:r w:rsidR="006064B0" w:rsidRPr="00A749F8">
              <w:rPr>
                <w:rFonts w:ascii="Liberation Serif" w:hAnsi="Liberation Serif" w:cs="Liberation Serif"/>
                <w:sz w:val="28"/>
                <w:szCs w:val="28"/>
                <w:lang w:val="ru-RU"/>
              </w:rPr>
              <w:t>Весн</w:t>
            </w:r>
            <w:r w:rsidRPr="00A749F8">
              <w:rPr>
                <w:rFonts w:ascii="Liberation Serif" w:hAnsi="Liberation Serif" w:cs="Liberation Serif"/>
                <w:sz w:val="28"/>
                <w:szCs w:val="28"/>
                <w:lang w:val="ru-RU"/>
              </w:rPr>
              <w:t>ин</w:t>
            </w:r>
          </w:p>
        </w:tc>
      </w:tr>
    </w:tbl>
    <w:p w:rsidR="003768A9" w:rsidRPr="00A749F8" w:rsidRDefault="003768A9" w:rsidP="00555B7B">
      <w:pPr>
        <w:jc w:val="center"/>
        <w:rPr>
          <w:rFonts w:ascii="Liberation Serif" w:hAnsi="Liberation Serif" w:cs="Liberation Serif"/>
          <w:sz w:val="28"/>
          <w:szCs w:val="28"/>
          <w:lang w:val="ru-RU"/>
        </w:rPr>
      </w:pPr>
    </w:p>
    <w:sectPr w:rsidR="003768A9" w:rsidRPr="00A749F8" w:rsidSect="00555B7B">
      <w:headerReference w:type="even" r:id="rId9"/>
      <w:headerReference w:type="default" r:id="rId10"/>
      <w:headerReference w:type="first" r:id="rId11"/>
      <w:pgSz w:w="11906" w:h="16838" w:code="9"/>
      <w:pgMar w:top="1134" w:right="851" w:bottom="1134" w:left="1560"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32F" w:rsidRDefault="00C4732F">
      <w:r>
        <w:separator/>
      </w:r>
    </w:p>
  </w:endnote>
  <w:endnote w:type="continuationSeparator" w:id="0">
    <w:p w:rsidR="00C4732F" w:rsidRDefault="00C47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32F" w:rsidRDefault="00C4732F">
      <w:r>
        <w:separator/>
      </w:r>
    </w:p>
  </w:footnote>
  <w:footnote w:type="continuationSeparator" w:id="0">
    <w:p w:rsidR="00C4732F" w:rsidRDefault="00C473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32F" w:rsidRDefault="00E56781">
    <w:pPr>
      <w:pStyle w:val="ab"/>
      <w:framePr w:wrap="around" w:vAnchor="text" w:hAnchor="margin" w:xAlign="right" w:y="1"/>
      <w:rPr>
        <w:rStyle w:val="a9"/>
      </w:rPr>
    </w:pPr>
    <w:r>
      <w:rPr>
        <w:rStyle w:val="a9"/>
      </w:rPr>
      <w:fldChar w:fldCharType="begin"/>
    </w:r>
    <w:r w:rsidR="00C4732F">
      <w:rPr>
        <w:rStyle w:val="a9"/>
      </w:rPr>
      <w:instrText xml:space="preserve">PAGE  </w:instrText>
    </w:r>
    <w:r>
      <w:rPr>
        <w:rStyle w:val="a9"/>
      </w:rPr>
      <w:fldChar w:fldCharType="end"/>
    </w:r>
  </w:p>
  <w:p w:rsidR="00C4732F" w:rsidRDefault="00C4732F">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32F" w:rsidRDefault="00E56781">
    <w:pPr>
      <w:pStyle w:val="ab"/>
      <w:jc w:val="center"/>
    </w:pPr>
    <w:fldSimple w:instr=" PAGE   \* MERGEFORMAT ">
      <w:r w:rsidR="006F462B">
        <w:rPr>
          <w:noProof/>
        </w:rPr>
        <w:t>3</w:t>
      </w:r>
    </w:fldSimple>
  </w:p>
  <w:p w:rsidR="00C4732F" w:rsidRDefault="00C4732F" w:rsidP="00A812A4">
    <w:pPr>
      <w:pStyle w:val="ab"/>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32F" w:rsidRDefault="00C4732F">
    <w:pPr>
      <w:pStyle w:val="ab"/>
      <w:jc w:val="center"/>
    </w:pPr>
  </w:p>
  <w:p w:rsidR="00C4732F" w:rsidRDefault="00C4732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0DBC"/>
    <w:multiLevelType w:val="hybridMultilevel"/>
    <w:tmpl w:val="38F6A526"/>
    <w:lvl w:ilvl="0" w:tplc="CD04B9B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7A624D"/>
    <w:multiLevelType w:val="hybridMultilevel"/>
    <w:tmpl w:val="7EAC0D4A"/>
    <w:lvl w:ilvl="0" w:tplc="46E668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F596D72"/>
    <w:multiLevelType w:val="hybridMultilevel"/>
    <w:tmpl w:val="82568C08"/>
    <w:lvl w:ilvl="0" w:tplc="050AC142">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3624839"/>
    <w:multiLevelType w:val="hybridMultilevel"/>
    <w:tmpl w:val="E0420202"/>
    <w:lvl w:ilvl="0" w:tplc="71902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C53391"/>
    <w:multiLevelType w:val="hybridMultilevel"/>
    <w:tmpl w:val="705297D8"/>
    <w:lvl w:ilvl="0" w:tplc="D116B5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FCE6492"/>
    <w:multiLevelType w:val="hybridMultilevel"/>
    <w:tmpl w:val="45CACEB4"/>
    <w:lvl w:ilvl="0" w:tplc="90D23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86C78"/>
    <w:multiLevelType w:val="hybridMultilevel"/>
    <w:tmpl w:val="C8829C56"/>
    <w:lvl w:ilvl="0" w:tplc="766440E4">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709311E"/>
    <w:multiLevelType w:val="hybridMultilevel"/>
    <w:tmpl w:val="27902CE6"/>
    <w:lvl w:ilvl="0" w:tplc="A83813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D70B2C"/>
    <w:multiLevelType w:val="hybridMultilevel"/>
    <w:tmpl w:val="823CA7EC"/>
    <w:lvl w:ilvl="0" w:tplc="596292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rPr>
    </w:lvl>
  </w:abstractNum>
  <w:abstractNum w:abstractNumId="10">
    <w:nsid w:val="32082013"/>
    <w:multiLevelType w:val="hybridMultilevel"/>
    <w:tmpl w:val="88D02F3C"/>
    <w:lvl w:ilvl="0" w:tplc="048CDDC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FB7760"/>
    <w:multiLevelType w:val="multilevel"/>
    <w:tmpl w:val="98405A7E"/>
    <w:lvl w:ilvl="0">
      <w:start w:val="18"/>
      <w:numFmt w:val="bullet"/>
      <w:pStyle w:val="3"/>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2">
    <w:nsid w:val="338B115D"/>
    <w:multiLevelType w:val="hybridMultilevel"/>
    <w:tmpl w:val="E2D005FE"/>
    <w:lvl w:ilvl="0" w:tplc="3F3409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8415F21"/>
    <w:multiLevelType w:val="hybridMultilevel"/>
    <w:tmpl w:val="1CAA0E60"/>
    <w:lvl w:ilvl="0" w:tplc="727EEC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8527298"/>
    <w:multiLevelType w:val="hybridMultilevel"/>
    <w:tmpl w:val="A678D422"/>
    <w:lvl w:ilvl="0" w:tplc="1674E1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BC535A1"/>
    <w:multiLevelType w:val="hybridMultilevel"/>
    <w:tmpl w:val="32D457CC"/>
    <w:lvl w:ilvl="0" w:tplc="0AFCA2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E5C5A05"/>
    <w:multiLevelType w:val="hybridMultilevel"/>
    <w:tmpl w:val="40C63DFA"/>
    <w:lvl w:ilvl="0" w:tplc="DA4AD4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F3B4478"/>
    <w:multiLevelType w:val="hybridMultilevel"/>
    <w:tmpl w:val="D102C012"/>
    <w:lvl w:ilvl="0" w:tplc="525CE4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0300B9C"/>
    <w:multiLevelType w:val="hybridMultilevel"/>
    <w:tmpl w:val="A0EA9C84"/>
    <w:lvl w:ilvl="0" w:tplc="6BEE01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15A2595"/>
    <w:multiLevelType w:val="hybridMultilevel"/>
    <w:tmpl w:val="CE725F6E"/>
    <w:lvl w:ilvl="0" w:tplc="A98CD8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A2F1912"/>
    <w:multiLevelType w:val="hybridMultilevel"/>
    <w:tmpl w:val="CDD044F0"/>
    <w:lvl w:ilvl="0" w:tplc="879E53B6">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C8A27CB"/>
    <w:multiLevelType w:val="hybridMultilevel"/>
    <w:tmpl w:val="43101BF6"/>
    <w:lvl w:ilvl="0" w:tplc="14AEA7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D470B68"/>
    <w:multiLevelType w:val="hybridMultilevel"/>
    <w:tmpl w:val="A8147F18"/>
    <w:lvl w:ilvl="0" w:tplc="0FFC85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F945395"/>
    <w:multiLevelType w:val="hybridMultilevel"/>
    <w:tmpl w:val="319A3F78"/>
    <w:lvl w:ilvl="0" w:tplc="FACAB2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62A7489"/>
    <w:multiLevelType w:val="hybridMultilevel"/>
    <w:tmpl w:val="35EE4A96"/>
    <w:lvl w:ilvl="0" w:tplc="0C2C7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6">
    <w:nsid w:val="7C3C6B89"/>
    <w:multiLevelType w:val="hybridMultilevel"/>
    <w:tmpl w:val="1F2E68B2"/>
    <w:lvl w:ilvl="0" w:tplc="585C41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EB23A0C"/>
    <w:multiLevelType w:val="hybridMultilevel"/>
    <w:tmpl w:val="C9766F00"/>
    <w:lvl w:ilvl="0" w:tplc="D72A09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9"/>
  </w:num>
  <w:num w:numId="3">
    <w:abstractNumId w:val="25"/>
  </w:num>
  <w:num w:numId="4">
    <w:abstractNumId w:val="4"/>
  </w:num>
  <w:num w:numId="5">
    <w:abstractNumId w:val="12"/>
  </w:num>
  <w:num w:numId="6">
    <w:abstractNumId w:val="22"/>
  </w:num>
  <w:num w:numId="7">
    <w:abstractNumId w:val="7"/>
  </w:num>
  <w:num w:numId="8">
    <w:abstractNumId w:val="21"/>
  </w:num>
  <w:num w:numId="9">
    <w:abstractNumId w:val="20"/>
  </w:num>
  <w:num w:numId="10">
    <w:abstractNumId w:val="19"/>
  </w:num>
  <w:num w:numId="11">
    <w:abstractNumId w:val="15"/>
  </w:num>
  <w:num w:numId="12">
    <w:abstractNumId w:val="23"/>
  </w:num>
  <w:num w:numId="13">
    <w:abstractNumId w:val="27"/>
  </w:num>
  <w:num w:numId="14">
    <w:abstractNumId w:val="24"/>
  </w:num>
  <w:num w:numId="15">
    <w:abstractNumId w:val="14"/>
  </w:num>
  <w:num w:numId="16">
    <w:abstractNumId w:val="1"/>
  </w:num>
  <w:num w:numId="17">
    <w:abstractNumId w:val="17"/>
  </w:num>
  <w:num w:numId="18">
    <w:abstractNumId w:val="0"/>
  </w:num>
  <w:num w:numId="19">
    <w:abstractNumId w:val="2"/>
  </w:num>
  <w:num w:numId="20">
    <w:abstractNumId w:val="5"/>
  </w:num>
  <w:num w:numId="21">
    <w:abstractNumId w:val="26"/>
  </w:num>
  <w:num w:numId="22">
    <w:abstractNumId w:val="18"/>
  </w:num>
  <w:num w:numId="23">
    <w:abstractNumId w:val="6"/>
  </w:num>
  <w:num w:numId="24">
    <w:abstractNumId w:val="13"/>
  </w:num>
  <w:num w:numId="25">
    <w:abstractNumId w:val="3"/>
  </w:num>
  <w:num w:numId="26">
    <w:abstractNumId w:val="16"/>
  </w:num>
  <w:num w:numId="27">
    <w:abstractNumId w:val="8"/>
  </w:num>
  <w:num w:numId="28">
    <w:abstractNumId w:val="1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56EEA"/>
    <w:rsid w:val="00001629"/>
    <w:rsid w:val="00004179"/>
    <w:rsid w:val="00007E2C"/>
    <w:rsid w:val="00010689"/>
    <w:rsid w:val="00011AD8"/>
    <w:rsid w:val="000128A5"/>
    <w:rsid w:val="000133C6"/>
    <w:rsid w:val="0001461D"/>
    <w:rsid w:val="00015278"/>
    <w:rsid w:val="00021365"/>
    <w:rsid w:val="00021440"/>
    <w:rsid w:val="00026961"/>
    <w:rsid w:val="00027870"/>
    <w:rsid w:val="000307B2"/>
    <w:rsid w:val="000360BF"/>
    <w:rsid w:val="00044752"/>
    <w:rsid w:val="00047598"/>
    <w:rsid w:val="00047822"/>
    <w:rsid w:val="00047D40"/>
    <w:rsid w:val="00056D45"/>
    <w:rsid w:val="000600D1"/>
    <w:rsid w:val="0006069B"/>
    <w:rsid w:val="0007679A"/>
    <w:rsid w:val="00084E53"/>
    <w:rsid w:val="000855DB"/>
    <w:rsid w:val="00085932"/>
    <w:rsid w:val="000A0556"/>
    <w:rsid w:val="000A4D5F"/>
    <w:rsid w:val="000A729F"/>
    <w:rsid w:val="000B0580"/>
    <w:rsid w:val="000C317D"/>
    <w:rsid w:val="000C66A2"/>
    <w:rsid w:val="000C7C22"/>
    <w:rsid w:val="000D2E25"/>
    <w:rsid w:val="000D45F4"/>
    <w:rsid w:val="000D612B"/>
    <w:rsid w:val="000E5816"/>
    <w:rsid w:val="000E62B0"/>
    <w:rsid w:val="000F0B76"/>
    <w:rsid w:val="000F272D"/>
    <w:rsid w:val="000F55CD"/>
    <w:rsid w:val="00103C38"/>
    <w:rsid w:val="00106670"/>
    <w:rsid w:val="00112126"/>
    <w:rsid w:val="0011247F"/>
    <w:rsid w:val="00112482"/>
    <w:rsid w:val="00113E10"/>
    <w:rsid w:val="001159FF"/>
    <w:rsid w:val="00121F53"/>
    <w:rsid w:val="001264B9"/>
    <w:rsid w:val="0012700E"/>
    <w:rsid w:val="00130956"/>
    <w:rsid w:val="001319E8"/>
    <w:rsid w:val="00135858"/>
    <w:rsid w:val="0013760C"/>
    <w:rsid w:val="00141B32"/>
    <w:rsid w:val="00143B76"/>
    <w:rsid w:val="00144C78"/>
    <w:rsid w:val="00145899"/>
    <w:rsid w:val="00154305"/>
    <w:rsid w:val="00155AE5"/>
    <w:rsid w:val="001612C3"/>
    <w:rsid w:val="001676FB"/>
    <w:rsid w:val="001739DE"/>
    <w:rsid w:val="00174CAF"/>
    <w:rsid w:val="00177030"/>
    <w:rsid w:val="001839E1"/>
    <w:rsid w:val="0018734C"/>
    <w:rsid w:val="001B06AA"/>
    <w:rsid w:val="001B4386"/>
    <w:rsid w:val="001C01FE"/>
    <w:rsid w:val="001D0AB1"/>
    <w:rsid w:val="001D13B4"/>
    <w:rsid w:val="001D32B7"/>
    <w:rsid w:val="001D3E51"/>
    <w:rsid w:val="001E3621"/>
    <w:rsid w:val="001F261F"/>
    <w:rsid w:val="001F3074"/>
    <w:rsid w:val="001F31DD"/>
    <w:rsid w:val="001F415C"/>
    <w:rsid w:val="001F65FB"/>
    <w:rsid w:val="002031EF"/>
    <w:rsid w:val="0020357A"/>
    <w:rsid w:val="00207BE2"/>
    <w:rsid w:val="0021198C"/>
    <w:rsid w:val="00211A20"/>
    <w:rsid w:val="002303C5"/>
    <w:rsid w:val="00233009"/>
    <w:rsid w:val="002353B1"/>
    <w:rsid w:val="0024514C"/>
    <w:rsid w:val="002468A0"/>
    <w:rsid w:val="00250C2A"/>
    <w:rsid w:val="00255A03"/>
    <w:rsid w:val="00256F19"/>
    <w:rsid w:val="00263629"/>
    <w:rsid w:val="00265A60"/>
    <w:rsid w:val="00265C9F"/>
    <w:rsid w:val="00272008"/>
    <w:rsid w:val="00272FAE"/>
    <w:rsid w:val="0027395D"/>
    <w:rsid w:val="00277BC9"/>
    <w:rsid w:val="0028311C"/>
    <w:rsid w:val="00290935"/>
    <w:rsid w:val="002930FB"/>
    <w:rsid w:val="002A1EC2"/>
    <w:rsid w:val="002A259F"/>
    <w:rsid w:val="002A677B"/>
    <w:rsid w:val="002A78FA"/>
    <w:rsid w:val="002B1CCE"/>
    <w:rsid w:val="002B2725"/>
    <w:rsid w:val="002B28B1"/>
    <w:rsid w:val="002B3086"/>
    <w:rsid w:val="002C0ADE"/>
    <w:rsid w:val="002C22CC"/>
    <w:rsid w:val="002C31C4"/>
    <w:rsid w:val="002C516D"/>
    <w:rsid w:val="002C6837"/>
    <w:rsid w:val="002D25A6"/>
    <w:rsid w:val="002D2A65"/>
    <w:rsid w:val="002D5216"/>
    <w:rsid w:val="002D6F11"/>
    <w:rsid w:val="002D79AE"/>
    <w:rsid w:val="002E1BFE"/>
    <w:rsid w:val="002E3840"/>
    <w:rsid w:val="002E750D"/>
    <w:rsid w:val="002E7656"/>
    <w:rsid w:val="002F712E"/>
    <w:rsid w:val="002F7892"/>
    <w:rsid w:val="00305238"/>
    <w:rsid w:val="003062AE"/>
    <w:rsid w:val="00307492"/>
    <w:rsid w:val="00310B3C"/>
    <w:rsid w:val="003149C8"/>
    <w:rsid w:val="00314CD8"/>
    <w:rsid w:val="00317B80"/>
    <w:rsid w:val="00321C02"/>
    <w:rsid w:val="003250DA"/>
    <w:rsid w:val="00325405"/>
    <w:rsid w:val="003310A3"/>
    <w:rsid w:val="00335360"/>
    <w:rsid w:val="00336637"/>
    <w:rsid w:val="00340956"/>
    <w:rsid w:val="00340DFB"/>
    <w:rsid w:val="00341E85"/>
    <w:rsid w:val="00342971"/>
    <w:rsid w:val="00345254"/>
    <w:rsid w:val="0035130C"/>
    <w:rsid w:val="00352767"/>
    <w:rsid w:val="0035570D"/>
    <w:rsid w:val="003570F1"/>
    <w:rsid w:val="003575F9"/>
    <w:rsid w:val="00363F9D"/>
    <w:rsid w:val="0036744B"/>
    <w:rsid w:val="0037106F"/>
    <w:rsid w:val="00371983"/>
    <w:rsid w:val="00375F3B"/>
    <w:rsid w:val="00376079"/>
    <w:rsid w:val="003768A9"/>
    <w:rsid w:val="00381AD3"/>
    <w:rsid w:val="003857AA"/>
    <w:rsid w:val="00386C15"/>
    <w:rsid w:val="00391509"/>
    <w:rsid w:val="00395650"/>
    <w:rsid w:val="00397207"/>
    <w:rsid w:val="0039787E"/>
    <w:rsid w:val="003C48C1"/>
    <w:rsid w:val="003C4E70"/>
    <w:rsid w:val="003E0EC2"/>
    <w:rsid w:val="003F1117"/>
    <w:rsid w:val="00400FAE"/>
    <w:rsid w:val="00401DA2"/>
    <w:rsid w:val="00404106"/>
    <w:rsid w:val="004044F2"/>
    <w:rsid w:val="0041090F"/>
    <w:rsid w:val="00416951"/>
    <w:rsid w:val="00430A32"/>
    <w:rsid w:val="00431645"/>
    <w:rsid w:val="00434E9F"/>
    <w:rsid w:val="004351F1"/>
    <w:rsid w:val="004356BC"/>
    <w:rsid w:val="004370A3"/>
    <w:rsid w:val="00441FAD"/>
    <w:rsid w:val="00442B9B"/>
    <w:rsid w:val="00442BD9"/>
    <w:rsid w:val="00444658"/>
    <w:rsid w:val="00453355"/>
    <w:rsid w:val="00454139"/>
    <w:rsid w:val="004564FE"/>
    <w:rsid w:val="004568B9"/>
    <w:rsid w:val="004631C6"/>
    <w:rsid w:val="004651B1"/>
    <w:rsid w:val="00467724"/>
    <w:rsid w:val="0047603B"/>
    <w:rsid w:val="00477DC5"/>
    <w:rsid w:val="00483599"/>
    <w:rsid w:val="004850D1"/>
    <w:rsid w:val="004879F7"/>
    <w:rsid w:val="00490096"/>
    <w:rsid w:val="00496282"/>
    <w:rsid w:val="004A27F7"/>
    <w:rsid w:val="004A2A6C"/>
    <w:rsid w:val="004A30FA"/>
    <w:rsid w:val="004A3446"/>
    <w:rsid w:val="004A69E6"/>
    <w:rsid w:val="004B7083"/>
    <w:rsid w:val="004C13E4"/>
    <w:rsid w:val="004C1C7B"/>
    <w:rsid w:val="004C420E"/>
    <w:rsid w:val="004C4944"/>
    <w:rsid w:val="004C4988"/>
    <w:rsid w:val="004C5D7A"/>
    <w:rsid w:val="004D2A0C"/>
    <w:rsid w:val="004F0A9D"/>
    <w:rsid w:val="004F110B"/>
    <w:rsid w:val="004F2D57"/>
    <w:rsid w:val="004F5BD7"/>
    <w:rsid w:val="004F5DD7"/>
    <w:rsid w:val="004F7F6D"/>
    <w:rsid w:val="00502E69"/>
    <w:rsid w:val="005032D2"/>
    <w:rsid w:val="005033C6"/>
    <w:rsid w:val="0050388D"/>
    <w:rsid w:val="0050496E"/>
    <w:rsid w:val="005074A8"/>
    <w:rsid w:val="00514653"/>
    <w:rsid w:val="005153D6"/>
    <w:rsid w:val="00516265"/>
    <w:rsid w:val="005163FD"/>
    <w:rsid w:val="00531C81"/>
    <w:rsid w:val="005338C1"/>
    <w:rsid w:val="005450C8"/>
    <w:rsid w:val="00545827"/>
    <w:rsid w:val="005542FA"/>
    <w:rsid w:val="00554D29"/>
    <w:rsid w:val="00554FF1"/>
    <w:rsid w:val="00555B7B"/>
    <w:rsid w:val="00556022"/>
    <w:rsid w:val="00557A3D"/>
    <w:rsid w:val="00562D8E"/>
    <w:rsid w:val="005633A3"/>
    <w:rsid w:val="00567C31"/>
    <w:rsid w:val="00571850"/>
    <w:rsid w:val="0057276B"/>
    <w:rsid w:val="00573998"/>
    <w:rsid w:val="005763EA"/>
    <w:rsid w:val="00576D06"/>
    <w:rsid w:val="00577E02"/>
    <w:rsid w:val="00581360"/>
    <w:rsid w:val="00581680"/>
    <w:rsid w:val="00587FDF"/>
    <w:rsid w:val="00590F9B"/>
    <w:rsid w:val="005956F4"/>
    <w:rsid w:val="0059603C"/>
    <w:rsid w:val="005A0C27"/>
    <w:rsid w:val="005A3A74"/>
    <w:rsid w:val="005A5DE9"/>
    <w:rsid w:val="005B1BB2"/>
    <w:rsid w:val="005B4A0C"/>
    <w:rsid w:val="005B4E3E"/>
    <w:rsid w:val="005B674E"/>
    <w:rsid w:val="005C3E82"/>
    <w:rsid w:val="005C564F"/>
    <w:rsid w:val="005D218F"/>
    <w:rsid w:val="005D28E4"/>
    <w:rsid w:val="005D5582"/>
    <w:rsid w:val="005E2BC2"/>
    <w:rsid w:val="005E77A1"/>
    <w:rsid w:val="00605FAE"/>
    <w:rsid w:val="006064B0"/>
    <w:rsid w:val="00607651"/>
    <w:rsid w:val="006105F5"/>
    <w:rsid w:val="00614A5E"/>
    <w:rsid w:val="0062121B"/>
    <w:rsid w:val="00623F59"/>
    <w:rsid w:val="006303B9"/>
    <w:rsid w:val="00635A97"/>
    <w:rsid w:val="0063779C"/>
    <w:rsid w:val="006422B5"/>
    <w:rsid w:val="0064235A"/>
    <w:rsid w:val="00642963"/>
    <w:rsid w:val="006503A5"/>
    <w:rsid w:val="00654C90"/>
    <w:rsid w:val="006644F1"/>
    <w:rsid w:val="0067027E"/>
    <w:rsid w:val="00671195"/>
    <w:rsid w:val="0067639B"/>
    <w:rsid w:val="006805AB"/>
    <w:rsid w:val="00685F74"/>
    <w:rsid w:val="00687926"/>
    <w:rsid w:val="0069134B"/>
    <w:rsid w:val="006918D9"/>
    <w:rsid w:val="00692CD8"/>
    <w:rsid w:val="006940D5"/>
    <w:rsid w:val="0069507D"/>
    <w:rsid w:val="0069542E"/>
    <w:rsid w:val="00696B86"/>
    <w:rsid w:val="006A7ED1"/>
    <w:rsid w:val="006B28D9"/>
    <w:rsid w:val="006B54BC"/>
    <w:rsid w:val="006C03C0"/>
    <w:rsid w:val="006D2C03"/>
    <w:rsid w:val="006D6C5E"/>
    <w:rsid w:val="006D7A21"/>
    <w:rsid w:val="006E19AD"/>
    <w:rsid w:val="006F0B4F"/>
    <w:rsid w:val="006F2A4A"/>
    <w:rsid w:val="006F462B"/>
    <w:rsid w:val="006F5031"/>
    <w:rsid w:val="006F5DCC"/>
    <w:rsid w:val="006F6CBC"/>
    <w:rsid w:val="0070382A"/>
    <w:rsid w:val="00706879"/>
    <w:rsid w:val="00707C7E"/>
    <w:rsid w:val="00707D6D"/>
    <w:rsid w:val="007162C1"/>
    <w:rsid w:val="007162C2"/>
    <w:rsid w:val="007175B8"/>
    <w:rsid w:val="00717B20"/>
    <w:rsid w:val="007207DC"/>
    <w:rsid w:val="0072355A"/>
    <w:rsid w:val="007328E4"/>
    <w:rsid w:val="00733DC7"/>
    <w:rsid w:val="00736F56"/>
    <w:rsid w:val="00744990"/>
    <w:rsid w:val="00747CDC"/>
    <w:rsid w:val="00750CBB"/>
    <w:rsid w:val="007563E7"/>
    <w:rsid w:val="00757052"/>
    <w:rsid w:val="007625E5"/>
    <w:rsid w:val="0076293C"/>
    <w:rsid w:val="00762F85"/>
    <w:rsid w:val="00764A26"/>
    <w:rsid w:val="00765252"/>
    <w:rsid w:val="00771764"/>
    <w:rsid w:val="00772542"/>
    <w:rsid w:val="00776FA2"/>
    <w:rsid w:val="007830C0"/>
    <w:rsid w:val="00794613"/>
    <w:rsid w:val="00795081"/>
    <w:rsid w:val="00796C40"/>
    <w:rsid w:val="00797106"/>
    <w:rsid w:val="007A16BB"/>
    <w:rsid w:val="007A2849"/>
    <w:rsid w:val="007B1349"/>
    <w:rsid w:val="007B46A1"/>
    <w:rsid w:val="007B65A5"/>
    <w:rsid w:val="007C0ADD"/>
    <w:rsid w:val="007C3A62"/>
    <w:rsid w:val="007C45FD"/>
    <w:rsid w:val="007C5117"/>
    <w:rsid w:val="007D30BF"/>
    <w:rsid w:val="007D37ED"/>
    <w:rsid w:val="007D4561"/>
    <w:rsid w:val="007E0247"/>
    <w:rsid w:val="007E29A9"/>
    <w:rsid w:val="007E5D07"/>
    <w:rsid w:val="007F0B9E"/>
    <w:rsid w:val="007F3B84"/>
    <w:rsid w:val="008016C1"/>
    <w:rsid w:val="0080197B"/>
    <w:rsid w:val="00801CE4"/>
    <w:rsid w:val="008022BF"/>
    <w:rsid w:val="008043CD"/>
    <w:rsid w:val="008044E2"/>
    <w:rsid w:val="008106DE"/>
    <w:rsid w:val="008122A0"/>
    <w:rsid w:val="00814EE5"/>
    <w:rsid w:val="0081504E"/>
    <w:rsid w:val="00816D5E"/>
    <w:rsid w:val="00822739"/>
    <w:rsid w:val="00822F05"/>
    <w:rsid w:val="00825C29"/>
    <w:rsid w:val="0082692C"/>
    <w:rsid w:val="00836BDF"/>
    <w:rsid w:val="00841D2D"/>
    <w:rsid w:val="00842794"/>
    <w:rsid w:val="00843E4A"/>
    <w:rsid w:val="008448FA"/>
    <w:rsid w:val="00851605"/>
    <w:rsid w:val="00855B42"/>
    <w:rsid w:val="008560ED"/>
    <w:rsid w:val="008627E4"/>
    <w:rsid w:val="008744CE"/>
    <w:rsid w:val="00874E5F"/>
    <w:rsid w:val="00880512"/>
    <w:rsid w:val="00887ED7"/>
    <w:rsid w:val="008943A2"/>
    <w:rsid w:val="008962CF"/>
    <w:rsid w:val="00897E29"/>
    <w:rsid w:val="008A1F23"/>
    <w:rsid w:val="008A2ECC"/>
    <w:rsid w:val="008A2F93"/>
    <w:rsid w:val="008B01F4"/>
    <w:rsid w:val="008B2CE3"/>
    <w:rsid w:val="008B307A"/>
    <w:rsid w:val="008B34F9"/>
    <w:rsid w:val="008B5220"/>
    <w:rsid w:val="008D0560"/>
    <w:rsid w:val="008D196B"/>
    <w:rsid w:val="008D265C"/>
    <w:rsid w:val="008D3E66"/>
    <w:rsid w:val="008E4588"/>
    <w:rsid w:val="008E5768"/>
    <w:rsid w:val="008F0614"/>
    <w:rsid w:val="008F0CBC"/>
    <w:rsid w:val="008F5073"/>
    <w:rsid w:val="00900EB4"/>
    <w:rsid w:val="00901200"/>
    <w:rsid w:val="009014DD"/>
    <w:rsid w:val="00905DE2"/>
    <w:rsid w:val="00907073"/>
    <w:rsid w:val="00910E7A"/>
    <w:rsid w:val="009221B8"/>
    <w:rsid w:val="009423EB"/>
    <w:rsid w:val="0094273A"/>
    <w:rsid w:val="00944572"/>
    <w:rsid w:val="00955B78"/>
    <w:rsid w:val="0095641C"/>
    <w:rsid w:val="00956EEA"/>
    <w:rsid w:val="009720DE"/>
    <w:rsid w:val="0097423A"/>
    <w:rsid w:val="0097497E"/>
    <w:rsid w:val="00982F0E"/>
    <w:rsid w:val="009879FF"/>
    <w:rsid w:val="009929FC"/>
    <w:rsid w:val="00994D4F"/>
    <w:rsid w:val="00996763"/>
    <w:rsid w:val="00997223"/>
    <w:rsid w:val="009A04D6"/>
    <w:rsid w:val="009A129C"/>
    <w:rsid w:val="009B6BBE"/>
    <w:rsid w:val="009C6F5A"/>
    <w:rsid w:val="009D2A4E"/>
    <w:rsid w:val="009D7E33"/>
    <w:rsid w:val="009E033C"/>
    <w:rsid w:val="009E26D7"/>
    <w:rsid w:val="009E47F3"/>
    <w:rsid w:val="00A00321"/>
    <w:rsid w:val="00A0109F"/>
    <w:rsid w:val="00A03325"/>
    <w:rsid w:val="00A16030"/>
    <w:rsid w:val="00A171A8"/>
    <w:rsid w:val="00A227DC"/>
    <w:rsid w:val="00A30166"/>
    <w:rsid w:val="00A37361"/>
    <w:rsid w:val="00A37BEE"/>
    <w:rsid w:val="00A432FD"/>
    <w:rsid w:val="00A4733F"/>
    <w:rsid w:val="00A567AC"/>
    <w:rsid w:val="00A567DE"/>
    <w:rsid w:val="00A57312"/>
    <w:rsid w:val="00A605BB"/>
    <w:rsid w:val="00A62BE4"/>
    <w:rsid w:val="00A749F8"/>
    <w:rsid w:val="00A7725E"/>
    <w:rsid w:val="00A812A4"/>
    <w:rsid w:val="00A82858"/>
    <w:rsid w:val="00A83398"/>
    <w:rsid w:val="00A84E05"/>
    <w:rsid w:val="00A86A5A"/>
    <w:rsid w:val="00A90760"/>
    <w:rsid w:val="00A94D7F"/>
    <w:rsid w:val="00A9526E"/>
    <w:rsid w:val="00A95ED6"/>
    <w:rsid w:val="00A95FBC"/>
    <w:rsid w:val="00AA31B0"/>
    <w:rsid w:val="00AA58D4"/>
    <w:rsid w:val="00AA6025"/>
    <w:rsid w:val="00AB1431"/>
    <w:rsid w:val="00AB1A6B"/>
    <w:rsid w:val="00AB1BDF"/>
    <w:rsid w:val="00AB48B6"/>
    <w:rsid w:val="00AC019B"/>
    <w:rsid w:val="00AC1D3A"/>
    <w:rsid w:val="00AC75C5"/>
    <w:rsid w:val="00AD10CD"/>
    <w:rsid w:val="00AD4150"/>
    <w:rsid w:val="00AD4B35"/>
    <w:rsid w:val="00AD5EFE"/>
    <w:rsid w:val="00AE1273"/>
    <w:rsid w:val="00AF3301"/>
    <w:rsid w:val="00B00629"/>
    <w:rsid w:val="00B03F2E"/>
    <w:rsid w:val="00B074EF"/>
    <w:rsid w:val="00B0782B"/>
    <w:rsid w:val="00B12BFB"/>
    <w:rsid w:val="00B223DE"/>
    <w:rsid w:val="00B23FE7"/>
    <w:rsid w:val="00B24EFA"/>
    <w:rsid w:val="00B25FD0"/>
    <w:rsid w:val="00B33F33"/>
    <w:rsid w:val="00B34177"/>
    <w:rsid w:val="00B359ED"/>
    <w:rsid w:val="00B41CFB"/>
    <w:rsid w:val="00B42879"/>
    <w:rsid w:val="00B470A4"/>
    <w:rsid w:val="00B50922"/>
    <w:rsid w:val="00B50F64"/>
    <w:rsid w:val="00B6194A"/>
    <w:rsid w:val="00B67A0A"/>
    <w:rsid w:val="00B73133"/>
    <w:rsid w:val="00B74069"/>
    <w:rsid w:val="00B74D0E"/>
    <w:rsid w:val="00B75E82"/>
    <w:rsid w:val="00B77690"/>
    <w:rsid w:val="00B94D6C"/>
    <w:rsid w:val="00B94F91"/>
    <w:rsid w:val="00B96D8D"/>
    <w:rsid w:val="00B97610"/>
    <w:rsid w:val="00BA2BC0"/>
    <w:rsid w:val="00BA46DB"/>
    <w:rsid w:val="00BA71F7"/>
    <w:rsid w:val="00BB13D2"/>
    <w:rsid w:val="00BB28CE"/>
    <w:rsid w:val="00BB6494"/>
    <w:rsid w:val="00BB7A9B"/>
    <w:rsid w:val="00BC368B"/>
    <w:rsid w:val="00BC4FE9"/>
    <w:rsid w:val="00BD1257"/>
    <w:rsid w:val="00BD2F4A"/>
    <w:rsid w:val="00BD4286"/>
    <w:rsid w:val="00BD4618"/>
    <w:rsid w:val="00BD4D27"/>
    <w:rsid w:val="00BE1B3A"/>
    <w:rsid w:val="00BE5342"/>
    <w:rsid w:val="00BF162D"/>
    <w:rsid w:val="00BF2629"/>
    <w:rsid w:val="00BF39D9"/>
    <w:rsid w:val="00BF4E90"/>
    <w:rsid w:val="00BF53A1"/>
    <w:rsid w:val="00C11C00"/>
    <w:rsid w:val="00C12776"/>
    <w:rsid w:val="00C12904"/>
    <w:rsid w:val="00C22AF3"/>
    <w:rsid w:val="00C25797"/>
    <w:rsid w:val="00C32177"/>
    <w:rsid w:val="00C32AA0"/>
    <w:rsid w:val="00C36518"/>
    <w:rsid w:val="00C37CFA"/>
    <w:rsid w:val="00C40F5D"/>
    <w:rsid w:val="00C44812"/>
    <w:rsid w:val="00C4732F"/>
    <w:rsid w:val="00C5568B"/>
    <w:rsid w:val="00C6343E"/>
    <w:rsid w:val="00C6514A"/>
    <w:rsid w:val="00C720E2"/>
    <w:rsid w:val="00C72279"/>
    <w:rsid w:val="00C741A5"/>
    <w:rsid w:val="00C75519"/>
    <w:rsid w:val="00C763E6"/>
    <w:rsid w:val="00C84E81"/>
    <w:rsid w:val="00C859C9"/>
    <w:rsid w:val="00C87655"/>
    <w:rsid w:val="00C91BDF"/>
    <w:rsid w:val="00C94C1F"/>
    <w:rsid w:val="00C9597C"/>
    <w:rsid w:val="00CA3045"/>
    <w:rsid w:val="00CA306D"/>
    <w:rsid w:val="00CA3D4D"/>
    <w:rsid w:val="00CB039A"/>
    <w:rsid w:val="00CB1635"/>
    <w:rsid w:val="00CB19C9"/>
    <w:rsid w:val="00CB23C0"/>
    <w:rsid w:val="00CC00A8"/>
    <w:rsid w:val="00CC5336"/>
    <w:rsid w:val="00CC5EEA"/>
    <w:rsid w:val="00CC63D8"/>
    <w:rsid w:val="00CC6D53"/>
    <w:rsid w:val="00CD02DD"/>
    <w:rsid w:val="00CD215F"/>
    <w:rsid w:val="00CD7857"/>
    <w:rsid w:val="00CE365C"/>
    <w:rsid w:val="00CE5F15"/>
    <w:rsid w:val="00CF61AC"/>
    <w:rsid w:val="00D0357E"/>
    <w:rsid w:val="00D1285B"/>
    <w:rsid w:val="00D21BC2"/>
    <w:rsid w:val="00D246EE"/>
    <w:rsid w:val="00D327B7"/>
    <w:rsid w:val="00D37C95"/>
    <w:rsid w:val="00D37F13"/>
    <w:rsid w:val="00D41493"/>
    <w:rsid w:val="00D42D92"/>
    <w:rsid w:val="00D5095B"/>
    <w:rsid w:val="00D516B9"/>
    <w:rsid w:val="00D52689"/>
    <w:rsid w:val="00D53BC5"/>
    <w:rsid w:val="00D56D95"/>
    <w:rsid w:val="00D60416"/>
    <w:rsid w:val="00D604EE"/>
    <w:rsid w:val="00D64D76"/>
    <w:rsid w:val="00D653F7"/>
    <w:rsid w:val="00D716B9"/>
    <w:rsid w:val="00D71BA8"/>
    <w:rsid w:val="00D71C4F"/>
    <w:rsid w:val="00D76815"/>
    <w:rsid w:val="00D77957"/>
    <w:rsid w:val="00D77B3B"/>
    <w:rsid w:val="00D82594"/>
    <w:rsid w:val="00D87E21"/>
    <w:rsid w:val="00D91821"/>
    <w:rsid w:val="00D9395E"/>
    <w:rsid w:val="00D950F4"/>
    <w:rsid w:val="00D95E91"/>
    <w:rsid w:val="00DA34E4"/>
    <w:rsid w:val="00DA67E7"/>
    <w:rsid w:val="00DA6B27"/>
    <w:rsid w:val="00DB3CBD"/>
    <w:rsid w:val="00DB73DC"/>
    <w:rsid w:val="00DB75AD"/>
    <w:rsid w:val="00DC14C5"/>
    <w:rsid w:val="00DC5EE6"/>
    <w:rsid w:val="00DC6329"/>
    <w:rsid w:val="00DD39A9"/>
    <w:rsid w:val="00DD40E4"/>
    <w:rsid w:val="00DD495A"/>
    <w:rsid w:val="00DE012D"/>
    <w:rsid w:val="00DE0BA6"/>
    <w:rsid w:val="00DE0E9C"/>
    <w:rsid w:val="00DE22CB"/>
    <w:rsid w:val="00DE3594"/>
    <w:rsid w:val="00DE369E"/>
    <w:rsid w:val="00DE3ECB"/>
    <w:rsid w:val="00DF4EC6"/>
    <w:rsid w:val="00DF5337"/>
    <w:rsid w:val="00DF5555"/>
    <w:rsid w:val="00E007C0"/>
    <w:rsid w:val="00E00C3A"/>
    <w:rsid w:val="00E0663C"/>
    <w:rsid w:val="00E07E8A"/>
    <w:rsid w:val="00E109D6"/>
    <w:rsid w:val="00E12056"/>
    <w:rsid w:val="00E128D0"/>
    <w:rsid w:val="00E160FB"/>
    <w:rsid w:val="00E21516"/>
    <w:rsid w:val="00E244E4"/>
    <w:rsid w:val="00E2492C"/>
    <w:rsid w:val="00E25AF5"/>
    <w:rsid w:val="00E33D67"/>
    <w:rsid w:val="00E37031"/>
    <w:rsid w:val="00E45A20"/>
    <w:rsid w:val="00E51BE7"/>
    <w:rsid w:val="00E55653"/>
    <w:rsid w:val="00E56781"/>
    <w:rsid w:val="00E64D70"/>
    <w:rsid w:val="00E66697"/>
    <w:rsid w:val="00E70195"/>
    <w:rsid w:val="00E72906"/>
    <w:rsid w:val="00E742B3"/>
    <w:rsid w:val="00E74684"/>
    <w:rsid w:val="00E7787C"/>
    <w:rsid w:val="00E87919"/>
    <w:rsid w:val="00E87CBB"/>
    <w:rsid w:val="00E906DA"/>
    <w:rsid w:val="00E90978"/>
    <w:rsid w:val="00E9620A"/>
    <w:rsid w:val="00E9713B"/>
    <w:rsid w:val="00EA2133"/>
    <w:rsid w:val="00EA62D2"/>
    <w:rsid w:val="00EB41D1"/>
    <w:rsid w:val="00EB6A21"/>
    <w:rsid w:val="00EC1E0A"/>
    <w:rsid w:val="00EC3208"/>
    <w:rsid w:val="00EC7842"/>
    <w:rsid w:val="00ED2299"/>
    <w:rsid w:val="00ED4628"/>
    <w:rsid w:val="00ED79EA"/>
    <w:rsid w:val="00EE1400"/>
    <w:rsid w:val="00EE2CBC"/>
    <w:rsid w:val="00F045A5"/>
    <w:rsid w:val="00F04936"/>
    <w:rsid w:val="00F04E36"/>
    <w:rsid w:val="00F055AC"/>
    <w:rsid w:val="00F070AC"/>
    <w:rsid w:val="00F13390"/>
    <w:rsid w:val="00F137C7"/>
    <w:rsid w:val="00F13E9D"/>
    <w:rsid w:val="00F1747F"/>
    <w:rsid w:val="00F23654"/>
    <w:rsid w:val="00F3178D"/>
    <w:rsid w:val="00F33730"/>
    <w:rsid w:val="00F41D9F"/>
    <w:rsid w:val="00F50FF3"/>
    <w:rsid w:val="00F61921"/>
    <w:rsid w:val="00F63DD6"/>
    <w:rsid w:val="00F65573"/>
    <w:rsid w:val="00F734D7"/>
    <w:rsid w:val="00F74678"/>
    <w:rsid w:val="00F74B20"/>
    <w:rsid w:val="00F753A8"/>
    <w:rsid w:val="00F76916"/>
    <w:rsid w:val="00F80CFE"/>
    <w:rsid w:val="00F81EE8"/>
    <w:rsid w:val="00F9422E"/>
    <w:rsid w:val="00F948C6"/>
    <w:rsid w:val="00F955B4"/>
    <w:rsid w:val="00F96315"/>
    <w:rsid w:val="00FA19EA"/>
    <w:rsid w:val="00FA3041"/>
    <w:rsid w:val="00FA3EC0"/>
    <w:rsid w:val="00FA4E33"/>
    <w:rsid w:val="00FA55A6"/>
    <w:rsid w:val="00FB4CBF"/>
    <w:rsid w:val="00FB61D6"/>
    <w:rsid w:val="00FC02D7"/>
    <w:rsid w:val="00FC0496"/>
    <w:rsid w:val="00FD08FA"/>
    <w:rsid w:val="00FD1949"/>
    <w:rsid w:val="00FD1AEC"/>
    <w:rsid w:val="00FD447E"/>
    <w:rsid w:val="00FD4D9B"/>
    <w:rsid w:val="00FD5850"/>
    <w:rsid w:val="00FD6027"/>
    <w:rsid w:val="00FD6514"/>
    <w:rsid w:val="00FE2CBC"/>
    <w:rsid w:val="00FE2F30"/>
    <w:rsid w:val="00FE4E95"/>
    <w:rsid w:val="00FE5834"/>
    <w:rsid w:val="00FE6C3A"/>
    <w:rsid w:val="00FF0F68"/>
    <w:rsid w:val="00FF2C5F"/>
    <w:rsid w:val="00FF5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5555"/>
    <w:rPr>
      <w:sz w:val="24"/>
      <w:szCs w:val="24"/>
      <w:lang w:val="en-US" w:eastAsia="en-US"/>
    </w:rPr>
  </w:style>
  <w:style w:type="paragraph" w:styleId="10">
    <w:name w:val="heading 1"/>
    <w:aliases w:val="Раздел Договора,H1,&quot;Алмаз&quot;"/>
    <w:basedOn w:val="a0"/>
    <w:next w:val="a0"/>
    <w:qFormat/>
    <w:rsid w:val="00DF5555"/>
    <w:pPr>
      <w:keepNext/>
      <w:ind w:firstLine="540"/>
      <w:jc w:val="both"/>
      <w:outlineLvl w:val="0"/>
    </w:pPr>
    <w:rPr>
      <w:b/>
      <w:bCs/>
      <w:lang w:val="ru-RU"/>
    </w:rPr>
  </w:style>
  <w:style w:type="paragraph" w:styleId="20">
    <w:name w:val="heading 2"/>
    <w:aliases w:val="H2,&quot;Изумруд&quot;"/>
    <w:basedOn w:val="a0"/>
    <w:next w:val="a0"/>
    <w:qFormat/>
    <w:rsid w:val="00DF5555"/>
    <w:pPr>
      <w:keepNext/>
      <w:autoSpaceDE w:val="0"/>
      <w:autoSpaceDN w:val="0"/>
      <w:adjustRightInd w:val="0"/>
      <w:ind w:firstLine="485"/>
      <w:jc w:val="both"/>
      <w:outlineLvl w:val="1"/>
    </w:pPr>
    <w:rPr>
      <w:rFonts w:ascii="Arial" w:hAnsi="Arial" w:cs="Arial"/>
      <w:b/>
      <w:bCs/>
      <w:sz w:val="22"/>
      <w:szCs w:val="22"/>
      <w:lang w:val="ru-RU" w:eastAsia="ru-RU"/>
    </w:rPr>
  </w:style>
  <w:style w:type="paragraph" w:styleId="30">
    <w:name w:val="heading 3"/>
    <w:aliases w:val="H3,&quot;Сапфир&quot;"/>
    <w:basedOn w:val="a0"/>
    <w:next w:val="a0"/>
    <w:qFormat/>
    <w:rsid w:val="00DF5555"/>
    <w:pPr>
      <w:keepNext/>
      <w:autoSpaceDE w:val="0"/>
      <w:autoSpaceDN w:val="0"/>
      <w:adjustRightInd w:val="0"/>
      <w:ind w:firstLine="540"/>
      <w:outlineLvl w:val="2"/>
    </w:pPr>
    <w:rPr>
      <w:rFonts w:ascii="Arial" w:hAnsi="Arial"/>
      <w:b/>
      <w:bCs/>
      <w:sz w:val="20"/>
      <w:lang w:val="ru-RU" w:eastAsia="ru-RU"/>
    </w:rPr>
  </w:style>
  <w:style w:type="paragraph" w:styleId="4">
    <w:name w:val="heading 4"/>
    <w:basedOn w:val="a0"/>
    <w:next w:val="a0"/>
    <w:qFormat/>
    <w:rsid w:val="00DF5555"/>
    <w:pPr>
      <w:keepNext/>
      <w:autoSpaceDE w:val="0"/>
      <w:autoSpaceDN w:val="0"/>
      <w:adjustRightInd w:val="0"/>
      <w:ind w:firstLine="485"/>
      <w:jc w:val="both"/>
      <w:outlineLvl w:val="3"/>
    </w:pPr>
    <w:rPr>
      <w:b/>
      <w:bCs/>
      <w:szCs w:val="22"/>
      <w:lang w:val="ru-RU" w:eastAsia="ru-RU"/>
    </w:rPr>
  </w:style>
  <w:style w:type="paragraph" w:styleId="5">
    <w:name w:val="heading 5"/>
    <w:basedOn w:val="a0"/>
    <w:next w:val="a0"/>
    <w:qFormat/>
    <w:rsid w:val="00DF5555"/>
    <w:pPr>
      <w:keepNext/>
      <w:suppressAutoHyphens/>
      <w:spacing w:before="240" w:after="60"/>
      <w:ind w:firstLine="567"/>
      <w:outlineLvl w:val="4"/>
    </w:pPr>
    <w:rPr>
      <w:rFonts w:ascii="Arial Narrow" w:hAnsi="Arial Narrow"/>
      <w:sz w:val="28"/>
      <w:szCs w:val="20"/>
      <w:lang w:val="ru-RU" w:eastAsia="ru-RU"/>
    </w:rPr>
  </w:style>
  <w:style w:type="paragraph" w:styleId="6">
    <w:name w:val="heading 6"/>
    <w:aliases w:val="H6"/>
    <w:basedOn w:val="a0"/>
    <w:next w:val="a0"/>
    <w:qFormat/>
    <w:rsid w:val="00DF5555"/>
    <w:pPr>
      <w:spacing w:before="240" w:after="60"/>
      <w:outlineLvl w:val="5"/>
    </w:pPr>
    <w:rPr>
      <w:b/>
      <w:bCs/>
      <w:sz w:val="22"/>
      <w:szCs w:val="22"/>
    </w:rPr>
  </w:style>
  <w:style w:type="paragraph" w:styleId="7">
    <w:name w:val="heading 7"/>
    <w:basedOn w:val="a0"/>
    <w:next w:val="a0"/>
    <w:qFormat/>
    <w:rsid w:val="00DF5555"/>
    <w:pPr>
      <w:spacing w:before="240" w:after="60"/>
      <w:outlineLvl w:val="6"/>
    </w:pPr>
  </w:style>
  <w:style w:type="paragraph" w:styleId="8">
    <w:name w:val="heading 8"/>
    <w:basedOn w:val="a0"/>
    <w:next w:val="a0"/>
    <w:qFormat/>
    <w:rsid w:val="00DF5555"/>
    <w:pPr>
      <w:tabs>
        <w:tab w:val="num" w:pos="0"/>
      </w:tabs>
      <w:spacing w:before="240" w:after="60"/>
      <w:ind w:left="5760" w:hanging="720"/>
      <w:jc w:val="both"/>
      <w:outlineLvl w:val="7"/>
    </w:pPr>
    <w:rPr>
      <w:rFonts w:ascii="PetersburgCTT" w:hAnsi="PetersburgCTT"/>
      <w:i/>
      <w:sz w:val="22"/>
      <w:szCs w:val="20"/>
      <w:lang w:val="ru-RU" w:eastAsia="ru-RU"/>
    </w:rPr>
  </w:style>
  <w:style w:type="paragraph" w:styleId="9">
    <w:name w:val="heading 9"/>
    <w:basedOn w:val="a0"/>
    <w:next w:val="a0"/>
    <w:qFormat/>
    <w:rsid w:val="00DF5555"/>
    <w:pPr>
      <w:tabs>
        <w:tab w:val="num" w:pos="0"/>
      </w:tabs>
      <w:spacing w:before="240" w:after="60"/>
      <w:ind w:left="6480" w:hanging="720"/>
      <w:jc w:val="both"/>
      <w:outlineLvl w:val="8"/>
    </w:pPr>
    <w:rPr>
      <w:rFonts w:ascii="PetersburgCTT" w:hAnsi="PetersburgCTT"/>
      <w:i/>
      <w:sz w:val="18"/>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rsid w:val="00DF5555"/>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DF5555"/>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DF5555"/>
    <w:pPr>
      <w:widowControl w:val="0"/>
      <w:autoSpaceDE w:val="0"/>
      <w:autoSpaceDN w:val="0"/>
      <w:adjustRightInd w:val="0"/>
      <w:ind w:right="19772" w:firstLine="720"/>
    </w:pPr>
    <w:rPr>
      <w:rFonts w:ascii="Arial" w:hAnsi="Arial" w:cs="Arial"/>
      <w:lang w:eastAsia="en-US"/>
    </w:rPr>
  </w:style>
  <w:style w:type="paragraph" w:styleId="a4">
    <w:name w:val="Body Text Indent"/>
    <w:aliases w:val="Основной текст с отступом Знак"/>
    <w:basedOn w:val="a0"/>
    <w:rsid w:val="00DF5555"/>
    <w:pPr>
      <w:ind w:firstLine="708"/>
    </w:pPr>
    <w:rPr>
      <w:color w:val="333399"/>
      <w:sz w:val="20"/>
      <w:lang w:val="ru-RU" w:eastAsia="ru-RU"/>
    </w:rPr>
  </w:style>
  <w:style w:type="paragraph" w:styleId="HTML">
    <w:name w:val="HTML Preformatted"/>
    <w:basedOn w:val="a0"/>
    <w:rsid w:val="00DF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lang w:val="ru-RU" w:eastAsia="ru-RU"/>
    </w:rPr>
  </w:style>
  <w:style w:type="paragraph" w:styleId="21">
    <w:name w:val="Body Text Indent 2"/>
    <w:basedOn w:val="a0"/>
    <w:rsid w:val="00DF5555"/>
    <w:pPr>
      <w:ind w:firstLine="540"/>
      <w:jc w:val="both"/>
    </w:pPr>
    <w:rPr>
      <w:lang w:val="ru-RU"/>
    </w:rPr>
  </w:style>
  <w:style w:type="paragraph" w:styleId="31">
    <w:name w:val="Body Text Indent 3"/>
    <w:basedOn w:val="a0"/>
    <w:rsid w:val="00DF5555"/>
    <w:pPr>
      <w:ind w:firstLine="540"/>
      <w:jc w:val="both"/>
    </w:pPr>
    <w:rPr>
      <w:b/>
      <w:bCs/>
      <w:lang w:val="ru-RU"/>
    </w:rPr>
  </w:style>
  <w:style w:type="paragraph" w:customStyle="1" w:styleId="a5">
    <w:name w:val="Обычный текст"/>
    <w:basedOn w:val="a0"/>
    <w:rsid w:val="00DF5555"/>
    <w:pPr>
      <w:ind w:firstLine="567"/>
      <w:jc w:val="both"/>
    </w:pPr>
    <w:rPr>
      <w:sz w:val="28"/>
      <w:lang w:val="ru-RU" w:eastAsia="ru-RU"/>
    </w:rPr>
  </w:style>
  <w:style w:type="paragraph" w:styleId="a6">
    <w:name w:val="footnote text"/>
    <w:basedOn w:val="a0"/>
    <w:semiHidden/>
    <w:rsid w:val="00DF5555"/>
    <w:rPr>
      <w:sz w:val="20"/>
      <w:szCs w:val="20"/>
      <w:lang w:val="ru-RU" w:eastAsia="ru-RU"/>
    </w:rPr>
  </w:style>
  <w:style w:type="character" w:styleId="a7">
    <w:name w:val="footnote reference"/>
    <w:semiHidden/>
    <w:rsid w:val="00DF5555"/>
    <w:rPr>
      <w:vertAlign w:val="superscript"/>
    </w:rPr>
  </w:style>
  <w:style w:type="paragraph" w:styleId="a8">
    <w:name w:val="footer"/>
    <w:basedOn w:val="a0"/>
    <w:rsid w:val="00DF5555"/>
    <w:pPr>
      <w:tabs>
        <w:tab w:val="center" w:pos="4677"/>
        <w:tab w:val="right" w:pos="9355"/>
      </w:tabs>
    </w:pPr>
  </w:style>
  <w:style w:type="character" w:styleId="a9">
    <w:name w:val="page number"/>
    <w:basedOn w:val="a1"/>
    <w:rsid w:val="00DF5555"/>
  </w:style>
  <w:style w:type="paragraph" w:styleId="11">
    <w:name w:val="toc 1"/>
    <w:basedOn w:val="a0"/>
    <w:next w:val="a0"/>
    <w:autoRedefine/>
    <w:semiHidden/>
    <w:rsid w:val="00DF5555"/>
    <w:pPr>
      <w:spacing w:before="360" w:after="360"/>
    </w:pPr>
    <w:rPr>
      <w:b/>
      <w:caps/>
    </w:rPr>
  </w:style>
  <w:style w:type="character" w:customStyle="1" w:styleId="hl41">
    <w:name w:val="hl41"/>
    <w:rsid w:val="00DF5555"/>
    <w:rPr>
      <w:b/>
      <w:bCs/>
      <w:sz w:val="20"/>
      <w:szCs w:val="20"/>
    </w:rPr>
  </w:style>
  <w:style w:type="paragraph" w:customStyle="1" w:styleId="Web">
    <w:name w:val="Обычный (Web)"/>
    <w:basedOn w:val="a0"/>
    <w:rsid w:val="00DF5555"/>
    <w:pPr>
      <w:spacing w:before="100" w:after="100"/>
    </w:pPr>
    <w:rPr>
      <w:rFonts w:ascii="Arial Unicode MS" w:eastAsia="Arial Unicode MS" w:hAnsi="Arial Unicode MS"/>
      <w:lang w:val="ru-RU"/>
    </w:rPr>
  </w:style>
  <w:style w:type="paragraph" w:styleId="aa">
    <w:name w:val="Body Text"/>
    <w:basedOn w:val="a0"/>
    <w:rsid w:val="00DF5555"/>
    <w:pPr>
      <w:spacing w:after="120"/>
    </w:pPr>
  </w:style>
  <w:style w:type="paragraph" w:styleId="22">
    <w:name w:val="Body Text 2"/>
    <w:basedOn w:val="a0"/>
    <w:rsid w:val="00DF5555"/>
    <w:pPr>
      <w:spacing w:after="120" w:line="480" w:lineRule="auto"/>
    </w:pPr>
  </w:style>
  <w:style w:type="paragraph" w:styleId="ab">
    <w:name w:val="header"/>
    <w:basedOn w:val="a0"/>
    <w:link w:val="ac"/>
    <w:uiPriority w:val="99"/>
    <w:rsid w:val="00DF5555"/>
    <w:pPr>
      <w:tabs>
        <w:tab w:val="center" w:pos="4677"/>
        <w:tab w:val="right" w:pos="9355"/>
      </w:tabs>
    </w:pPr>
    <w:rPr>
      <w:lang w:val="ru-RU" w:eastAsia="ru-RU"/>
    </w:rPr>
  </w:style>
  <w:style w:type="character" w:customStyle="1" w:styleId="ConsNonformat0">
    <w:name w:val="ConsNonformat Знак"/>
    <w:rsid w:val="00DF5555"/>
    <w:rPr>
      <w:rFonts w:ascii="Courier New" w:hAnsi="Courier New" w:cs="Courier New"/>
      <w:noProof w:val="0"/>
      <w:lang w:val="ru-RU" w:eastAsia="en-US" w:bidi="ar-SA"/>
    </w:rPr>
  </w:style>
  <w:style w:type="character" w:customStyle="1" w:styleId="12">
    <w:name w:val="Заголовок 1 Знак"/>
    <w:rsid w:val="00DF5555"/>
    <w:rPr>
      <w:b/>
      <w:bCs/>
      <w:noProof w:val="0"/>
      <w:sz w:val="24"/>
      <w:szCs w:val="24"/>
      <w:lang w:val="ru-RU" w:eastAsia="en-US" w:bidi="ar-SA"/>
    </w:rPr>
  </w:style>
  <w:style w:type="character" w:customStyle="1" w:styleId="23">
    <w:name w:val="Заголовок 2 Знак"/>
    <w:rsid w:val="00DF5555"/>
    <w:rPr>
      <w:rFonts w:ascii="Arial" w:hAnsi="Arial" w:cs="Arial"/>
      <w:b/>
      <w:bCs/>
      <w:noProof w:val="0"/>
      <w:sz w:val="22"/>
      <w:szCs w:val="22"/>
      <w:lang w:val="ru-RU" w:eastAsia="ru-RU" w:bidi="ar-SA"/>
    </w:rPr>
  </w:style>
  <w:style w:type="paragraph" w:styleId="32">
    <w:name w:val="Body Text 3"/>
    <w:basedOn w:val="a0"/>
    <w:rsid w:val="00DF5555"/>
    <w:pPr>
      <w:spacing w:after="120"/>
    </w:pPr>
    <w:rPr>
      <w:sz w:val="16"/>
      <w:szCs w:val="16"/>
    </w:rPr>
  </w:style>
  <w:style w:type="paragraph" w:styleId="a">
    <w:name w:val="List"/>
    <w:basedOn w:val="a0"/>
    <w:rsid w:val="00DF5555"/>
    <w:pPr>
      <w:numPr>
        <w:numId w:val="2"/>
      </w:numPr>
      <w:spacing w:before="40" w:after="40"/>
      <w:jc w:val="both"/>
    </w:pPr>
    <w:rPr>
      <w:szCs w:val="20"/>
      <w:lang w:val="ru-RU" w:eastAsia="ru-RU"/>
    </w:rPr>
  </w:style>
  <w:style w:type="paragraph" w:customStyle="1" w:styleId="ad">
    <w:name w:val="Заголовок_ТАБ"/>
    <w:basedOn w:val="a0"/>
    <w:autoRedefine/>
    <w:rsid w:val="00DF5555"/>
    <w:pPr>
      <w:keepNext/>
      <w:spacing w:after="120"/>
      <w:jc w:val="center"/>
    </w:pPr>
    <w:rPr>
      <w:b/>
      <w:sz w:val="20"/>
      <w:szCs w:val="20"/>
      <w:lang w:val="ru-RU" w:eastAsia="ru-RU"/>
    </w:rPr>
  </w:style>
  <w:style w:type="character" w:styleId="ae">
    <w:name w:val="Strong"/>
    <w:qFormat/>
    <w:rsid w:val="00DF5555"/>
    <w:rPr>
      <w:b/>
      <w:bCs/>
    </w:rPr>
  </w:style>
  <w:style w:type="character" w:styleId="af">
    <w:name w:val="Emphasis"/>
    <w:qFormat/>
    <w:rsid w:val="00DF5555"/>
    <w:rPr>
      <w:i/>
      <w:iCs/>
    </w:rPr>
  </w:style>
  <w:style w:type="paragraph" w:customStyle="1" w:styleId="af0">
    <w:name w:val="Заголовок_РИС"/>
    <w:basedOn w:val="a0"/>
    <w:autoRedefine/>
    <w:rsid w:val="00DF5555"/>
    <w:pPr>
      <w:spacing w:before="120" w:after="120"/>
      <w:jc w:val="center"/>
    </w:pPr>
    <w:rPr>
      <w:i/>
      <w:sz w:val="20"/>
      <w:szCs w:val="20"/>
      <w:lang w:val="ru-RU" w:eastAsia="ru-RU"/>
    </w:rPr>
  </w:style>
  <w:style w:type="paragraph" w:customStyle="1" w:styleId="24">
    <w:name w:val="Список2"/>
    <w:basedOn w:val="a"/>
    <w:rsid w:val="00DF5555"/>
    <w:pPr>
      <w:tabs>
        <w:tab w:val="clear" w:pos="360"/>
        <w:tab w:val="left" w:pos="851"/>
      </w:tabs>
      <w:ind w:left="850" w:hanging="493"/>
    </w:pPr>
  </w:style>
  <w:style w:type="paragraph" w:customStyle="1" w:styleId="af1">
    <w:name w:val="Спис_заголовок"/>
    <w:basedOn w:val="a0"/>
    <w:next w:val="a"/>
    <w:rsid w:val="00DF5555"/>
    <w:pPr>
      <w:keepNext/>
      <w:keepLines/>
      <w:tabs>
        <w:tab w:val="left" w:pos="0"/>
      </w:tabs>
      <w:spacing w:before="60" w:after="60"/>
      <w:jc w:val="both"/>
    </w:pPr>
    <w:rPr>
      <w:szCs w:val="20"/>
      <w:lang w:val="ru-RU" w:eastAsia="ru-RU"/>
    </w:rPr>
  </w:style>
  <w:style w:type="paragraph" w:customStyle="1" w:styleId="11pt012">
    <w:name w:val="Стиль Основной текст с отступом + 11 pt Слева:  0 см Выступ:  12..."/>
    <w:basedOn w:val="a4"/>
    <w:rsid w:val="00DF5555"/>
    <w:pPr>
      <w:spacing w:before="60" w:after="60"/>
      <w:ind w:firstLine="0"/>
      <w:jc w:val="both"/>
    </w:pPr>
    <w:rPr>
      <w:color w:val="auto"/>
      <w:sz w:val="22"/>
      <w:szCs w:val="20"/>
    </w:rPr>
  </w:style>
  <w:style w:type="paragraph" w:customStyle="1" w:styleId="af2">
    <w:name w:val="Список_без_б"/>
    <w:basedOn w:val="a0"/>
    <w:rsid w:val="00DF5555"/>
    <w:pPr>
      <w:spacing w:before="40" w:after="40"/>
      <w:ind w:left="357"/>
      <w:jc w:val="both"/>
    </w:pPr>
    <w:rPr>
      <w:sz w:val="22"/>
      <w:szCs w:val="20"/>
      <w:lang w:val="ru-RU" w:eastAsia="ru-RU"/>
    </w:rPr>
  </w:style>
  <w:style w:type="paragraph" w:customStyle="1" w:styleId="af3">
    <w:name w:val="Таблица"/>
    <w:basedOn w:val="a0"/>
    <w:rsid w:val="00DF5555"/>
    <w:pPr>
      <w:spacing w:before="20" w:after="20"/>
    </w:pPr>
    <w:rPr>
      <w:sz w:val="20"/>
      <w:szCs w:val="20"/>
      <w:lang w:val="ru-RU" w:eastAsia="ru-RU"/>
    </w:rPr>
  </w:style>
  <w:style w:type="paragraph" w:customStyle="1" w:styleId="af4">
    <w:name w:val="Текст письма"/>
    <w:basedOn w:val="a0"/>
    <w:rsid w:val="00DF5555"/>
    <w:pPr>
      <w:spacing w:before="60" w:after="60"/>
      <w:jc w:val="both"/>
    </w:pPr>
    <w:rPr>
      <w:sz w:val="22"/>
      <w:szCs w:val="20"/>
      <w:lang w:val="ru-RU" w:eastAsia="ru-RU"/>
    </w:rPr>
  </w:style>
  <w:style w:type="paragraph" w:customStyle="1" w:styleId="3">
    <w:name w:val="Список3"/>
    <w:basedOn w:val="a0"/>
    <w:rsid w:val="00DF5555"/>
    <w:pPr>
      <w:numPr>
        <w:numId w:val="1"/>
      </w:numPr>
      <w:tabs>
        <w:tab w:val="left" w:pos="1208"/>
      </w:tabs>
      <w:spacing w:before="20" w:after="20"/>
      <w:jc w:val="both"/>
    </w:pPr>
    <w:rPr>
      <w:sz w:val="22"/>
      <w:szCs w:val="20"/>
      <w:lang w:val="ru-RU" w:eastAsia="ru-RU"/>
    </w:rPr>
  </w:style>
  <w:style w:type="paragraph" w:customStyle="1" w:styleId="1">
    <w:name w:val="Номер1"/>
    <w:basedOn w:val="a"/>
    <w:rsid w:val="00DF5555"/>
    <w:pPr>
      <w:numPr>
        <w:ilvl w:val="1"/>
        <w:numId w:val="3"/>
      </w:numPr>
      <w:tabs>
        <w:tab w:val="clear" w:pos="720"/>
        <w:tab w:val="num" w:pos="1620"/>
      </w:tabs>
      <w:ind w:left="1620" w:hanging="360"/>
    </w:pPr>
    <w:rPr>
      <w:sz w:val="22"/>
    </w:rPr>
  </w:style>
  <w:style w:type="paragraph" w:customStyle="1" w:styleId="2">
    <w:name w:val="Номер2"/>
    <w:basedOn w:val="24"/>
    <w:rsid w:val="00DF5555"/>
    <w:pPr>
      <w:numPr>
        <w:ilvl w:val="2"/>
        <w:numId w:val="3"/>
      </w:numPr>
      <w:tabs>
        <w:tab w:val="clear" w:pos="1077"/>
        <w:tab w:val="left" w:pos="964"/>
        <w:tab w:val="num" w:pos="2340"/>
      </w:tabs>
      <w:ind w:left="2340" w:hanging="180"/>
    </w:pPr>
    <w:rPr>
      <w:sz w:val="22"/>
    </w:rPr>
  </w:style>
  <w:style w:type="paragraph" w:styleId="af5">
    <w:name w:val="Title"/>
    <w:basedOn w:val="a0"/>
    <w:link w:val="af6"/>
    <w:uiPriority w:val="99"/>
    <w:qFormat/>
    <w:rsid w:val="00DF5555"/>
    <w:pPr>
      <w:spacing w:after="240"/>
      <w:jc w:val="center"/>
    </w:pPr>
    <w:rPr>
      <w:b/>
      <w:bCs/>
      <w:sz w:val="28"/>
    </w:rPr>
  </w:style>
  <w:style w:type="paragraph" w:customStyle="1" w:styleId="ConsCell">
    <w:name w:val="ConsCell"/>
    <w:rsid w:val="00DF5555"/>
    <w:pPr>
      <w:widowControl w:val="0"/>
      <w:autoSpaceDE w:val="0"/>
      <w:autoSpaceDN w:val="0"/>
      <w:adjustRightInd w:val="0"/>
      <w:ind w:right="19772"/>
    </w:pPr>
    <w:rPr>
      <w:rFonts w:ascii="Arial" w:hAnsi="Arial" w:cs="Arial"/>
    </w:rPr>
  </w:style>
  <w:style w:type="character" w:styleId="af7">
    <w:name w:val="Hyperlink"/>
    <w:rsid w:val="00DF5555"/>
    <w:rPr>
      <w:color w:val="0000FF"/>
      <w:u w:val="single"/>
    </w:rPr>
  </w:style>
  <w:style w:type="paragraph" w:customStyle="1" w:styleId="ConsPlusNormal">
    <w:name w:val="ConsPlusNormal"/>
    <w:rsid w:val="00545827"/>
    <w:pPr>
      <w:widowControl w:val="0"/>
      <w:autoSpaceDE w:val="0"/>
      <w:autoSpaceDN w:val="0"/>
      <w:adjustRightInd w:val="0"/>
      <w:ind w:firstLine="720"/>
    </w:pPr>
    <w:rPr>
      <w:rFonts w:ascii="Arial" w:hAnsi="Arial" w:cs="Arial"/>
    </w:rPr>
  </w:style>
  <w:style w:type="table" w:styleId="af8">
    <w:name w:val="Table Grid"/>
    <w:basedOn w:val="a2"/>
    <w:rsid w:val="005038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0"/>
    <w:link w:val="afa"/>
    <w:semiHidden/>
    <w:rsid w:val="00DF5337"/>
    <w:rPr>
      <w:rFonts w:ascii="Tahoma" w:hAnsi="Tahoma" w:cs="Tahoma"/>
      <w:sz w:val="16"/>
      <w:szCs w:val="16"/>
    </w:rPr>
  </w:style>
  <w:style w:type="character" w:customStyle="1" w:styleId="af6">
    <w:name w:val="Название Знак"/>
    <w:link w:val="af5"/>
    <w:uiPriority w:val="99"/>
    <w:rsid w:val="00E906DA"/>
    <w:rPr>
      <w:b/>
      <w:bCs/>
      <w:sz w:val="28"/>
      <w:szCs w:val="24"/>
    </w:rPr>
  </w:style>
  <w:style w:type="paragraph" w:customStyle="1" w:styleId="afb">
    <w:name w:val="Знак Знак Знак Знак Знак Знак"/>
    <w:basedOn w:val="a0"/>
    <w:rsid w:val="00614A5E"/>
    <w:rPr>
      <w:rFonts w:ascii="Verdana" w:hAnsi="Verdana" w:cs="Verdana"/>
      <w:sz w:val="20"/>
      <w:szCs w:val="20"/>
    </w:rPr>
  </w:style>
  <w:style w:type="character" w:customStyle="1" w:styleId="afa">
    <w:name w:val="Текст выноски Знак"/>
    <w:basedOn w:val="a1"/>
    <w:link w:val="af9"/>
    <w:semiHidden/>
    <w:rsid w:val="009D7E33"/>
    <w:rPr>
      <w:rFonts w:ascii="Tahoma" w:hAnsi="Tahoma" w:cs="Tahoma"/>
      <w:sz w:val="16"/>
      <w:szCs w:val="16"/>
      <w:lang w:val="en-US" w:eastAsia="en-US"/>
    </w:rPr>
  </w:style>
  <w:style w:type="table" w:customStyle="1" w:styleId="13">
    <w:name w:val="Сетка таблицы1"/>
    <w:basedOn w:val="a2"/>
    <w:next w:val="af8"/>
    <w:rsid w:val="009D7E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Стиль2"/>
    <w:basedOn w:val="a0"/>
    <w:rsid w:val="009D7E33"/>
    <w:pPr>
      <w:ind w:firstLine="709"/>
      <w:jc w:val="both"/>
    </w:pPr>
    <w:rPr>
      <w:sz w:val="28"/>
      <w:szCs w:val="20"/>
      <w:lang w:val="ru-RU" w:eastAsia="ru-RU"/>
    </w:rPr>
  </w:style>
  <w:style w:type="paragraph" w:customStyle="1" w:styleId="Default">
    <w:name w:val="Default"/>
    <w:rsid w:val="009D7E33"/>
    <w:pPr>
      <w:autoSpaceDE w:val="0"/>
      <w:autoSpaceDN w:val="0"/>
      <w:adjustRightInd w:val="0"/>
    </w:pPr>
    <w:rPr>
      <w:color w:val="000000"/>
      <w:sz w:val="24"/>
      <w:szCs w:val="24"/>
    </w:rPr>
  </w:style>
  <w:style w:type="character" w:customStyle="1" w:styleId="ac">
    <w:name w:val="Верхний колонтитул Знак"/>
    <w:basedOn w:val="a1"/>
    <w:link w:val="ab"/>
    <w:uiPriority w:val="99"/>
    <w:rsid w:val="009D7E33"/>
    <w:rPr>
      <w:sz w:val="24"/>
      <w:szCs w:val="24"/>
    </w:rPr>
  </w:style>
  <w:style w:type="paragraph" w:styleId="afc">
    <w:name w:val="List Paragraph"/>
    <w:basedOn w:val="a0"/>
    <w:uiPriority w:val="34"/>
    <w:qFormat/>
    <w:rsid w:val="00C40F5D"/>
    <w:pPr>
      <w:ind w:left="720"/>
      <w:contextualSpacing/>
    </w:pPr>
  </w:style>
</w:styles>
</file>

<file path=word/webSettings.xml><?xml version="1.0" encoding="utf-8"?>
<w:webSettings xmlns:r="http://schemas.openxmlformats.org/officeDocument/2006/relationships" xmlns:w="http://schemas.openxmlformats.org/wordprocessingml/2006/main">
  <w:divs>
    <w:div w:id="196491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76381-909E-4685-AAD3-BA7EFF519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2078</Words>
  <Characters>14748</Characters>
  <Application>Microsoft Office Word</Application>
  <DocSecurity>0</DocSecurity>
  <Lines>122</Lines>
  <Paragraphs>33</Paragraphs>
  <ScaleCrop>false</ScaleCrop>
  <HeadingPairs>
    <vt:vector size="2" baseType="variant">
      <vt:variant>
        <vt:lpstr>Название</vt:lpstr>
      </vt:variant>
      <vt:variant>
        <vt:i4>1</vt:i4>
      </vt:variant>
    </vt:vector>
  </HeadingPairs>
  <TitlesOfParts>
    <vt:vector size="1" baseType="lpstr">
      <vt:lpstr>РОССИЙСКАЯ ФЕДЕРАЦИЯ                 проект 2 чтение</vt:lpstr>
    </vt:vector>
  </TitlesOfParts>
  <Company>Фин.отдел</Company>
  <LinksUpToDate>false</LinksUpToDate>
  <CharactersWithSpaces>16793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проект 2 чтение</dc:title>
  <dc:creator>Ольга</dc:creator>
  <cp:lastModifiedBy>USR0601</cp:lastModifiedBy>
  <cp:revision>26</cp:revision>
  <cp:lastPrinted>2015-11-24T11:05:00Z</cp:lastPrinted>
  <dcterms:created xsi:type="dcterms:W3CDTF">2020-11-24T09:26:00Z</dcterms:created>
  <dcterms:modified xsi:type="dcterms:W3CDTF">2020-11-25T10:35:00Z</dcterms:modified>
</cp:coreProperties>
</file>