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59" w:rsidRDefault="00115359" w:rsidP="00115359">
      <w:pPr>
        <w:tabs>
          <w:tab w:val="num" w:pos="0"/>
        </w:tabs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Условия проведения конкурса </w:t>
      </w:r>
    </w:p>
    <w:p w:rsidR="00115359" w:rsidRPr="00907EAE" w:rsidRDefault="00115359" w:rsidP="00115359">
      <w:pPr>
        <w:tabs>
          <w:tab w:val="num" w:pos="0"/>
        </w:tabs>
        <w:suppressAutoHyphens/>
        <w:spacing w:line="360" w:lineRule="auto"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907EAE">
        <w:rPr>
          <w:sz w:val="28"/>
          <w:szCs w:val="28"/>
          <w:lang w:eastAsia="ar-SA"/>
        </w:rPr>
        <w:t xml:space="preserve">на замещение вакантной должности заведующего МБДОУ ЦРР- детский сад </w:t>
      </w:r>
      <w:r>
        <w:rPr>
          <w:sz w:val="28"/>
          <w:szCs w:val="28"/>
          <w:lang w:eastAsia="ar-SA"/>
        </w:rPr>
        <w:br/>
      </w:r>
      <w:r w:rsidRPr="00907EAE">
        <w:rPr>
          <w:sz w:val="28"/>
          <w:szCs w:val="28"/>
          <w:lang w:eastAsia="ar-SA"/>
        </w:rPr>
        <w:t>№ 35 «Сказка» с осуществлением физического и психического развития, коррекции и оздоровления всех воспитанников.</w:t>
      </w:r>
    </w:p>
    <w:p w:rsidR="00115359" w:rsidRDefault="00115359" w:rsidP="00115359">
      <w:pPr>
        <w:tabs>
          <w:tab w:val="num" w:pos="0"/>
        </w:tabs>
        <w:suppressAutoHyphens/>
        <w:spacing w:line="360" w:lineRule="auto"/>
        <w:jc w:val="center"/>
        <w:rPr>
          <w:b/>
          <w:lang w:eastAsia="ar-SA"/>
        </w:rPr>
      </w:pPr>
    </w:p>
    <w:tbl>
      <w:tblPr>
        <w:tblW w:w="987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6053"/>
      </w:tblGrid>
      <w:tr w:rsidR="00115359" w:rsidRPr="00C001EE" w:rsidTr="00B338EA">
        <w:tc>
          <w:tcPr>
            <w:tcW w:w="38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60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Конкурс на замещение вакантной должности заведующ</w:t>
            </w:r>
            <w:r>
              <w:rPr>
                <w:sz w:val="28"/>
                <w:szCs w:val="28"/>
              </w:rPr>
              <w:t>его</w:t>
            </w:r>
            <w:r w:rsidRPr="00C001EE">
              <w:rPr>
                <w:sz w:val="28"/>
                <w:szCs w:val="28"/>
              </w:rPr>
              <w:t xml:space="preserve"> МБДОУ ЦРР- детский сад № 35 «Сказка»</w:t>
            </w:r>
            <w:r>
              <w:rPr>
                <w:sz w:val="28"/>
                <w:szCs w:val="28"/>
              </w:rPr>
              <w:t xml:space="preserve"> </w:t>
            </w:r>
            <w:r w:rsidRPr="00C001EE">
              <w:rPr>
                <w:sz w:val="28"/>
                <w:szCs w:val="28"/>
              </w:rPr>
              <w:t>с осуществлением физического и психического развития, коррекции и оздоровления всех воспитанников, расположенного по адресу:</w:t>
            </w:r>
          </w:p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 624320, г. Верхняя Тура, ул. </w:t>
            </w:r>
            <w:r>
              <w:rPr>
                <w:sz w:val="28"/>
                <w:szCs w:val="28"/>
              </w:rPr>
              <w:t>Володарского</w:t>
            </w:r>
            <w:r w:rsidRPr="00C001E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</w:t>
            </w:r>
          </w:p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 </w:t>
            </w:r>
          </w:p>
        </w:tc>
      </w:tr>
      <w:tr w:rsidR="00115359" w:rsidRPr="00C001EE" w:rsidTr="00B338EA">
        <w:tc>
          <w:tcPr>
            <w:tcW w:w="38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Требования, предъявляемые к </w:t>
            </w:r>
            <w:r>
              <w:rPr>
                <w:sz w:val="28"/>
                <w:szCs w:val="28"/>
              </w:rPr>
              <w:t>претендентам</w:t>
            </w:r>
          </w:p>
        </w:tc>
        <w:tc>
          <w:tcPr>
            <w:tcW w:w="60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rPr>
                <w:b/>
                <w:sz w:val="28"/>
                <w:szCs w:val="28"/>
              </w:rPr>
            </w:pPr>
            <w:r w:rsidRPr="00C001EE">
              <w:rPr>
                <w:b/>
                <w:sz w:val="28"/>
                <w:szCs w:val="28"/>
              </w:rPr>
              <w:t xml:space="preserve">Общие требования, предъявляемые к </w:t>
            </w:r>
            <w:r>
              <w:rPr>
                <w:b/>
                <w:sz w:val="28"/>
                <w:szCs w:val="28"/>
              </w:rPr>
              <w:t>претендентам</w:t>
            </w:r>
            <w:r w:rsidRPr="00C001EE">
              <w:rPr>
                <w:b/>
                <w:sz w:val="28"/>
                <w:szCs w:val="28"/>
              </w:rPr>
              <w:t>:</w:t>
            </w:r>
          </w:p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1) наличие гражданства Российской Федерации;</w:t>
            </w:r>
          </w:p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C001EE">
              <w:rPr>
                <w:sz w:val="28"/>
                <w:szCs w:val="28"/>
              </w:rPr>
              <w:t>достижение возраста 18 лет (в случаях, указанных федеральным законодательством, возрастной ценз может быть увеличен);</w:t>
            </w:r>
          </w:p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3) владение государственным языком.</w:t>
            </w:r>
          </w:p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4)</w:t>
            </w:r>
            <w:r w:rsidRPr="00C001EE">
              <w:rPr>
                <w:rFonts w:eastAsia="Calibri"/>
                <w:sz w:val="28"/>
                <w:szCs w:val="28"/>
              </w:rPr>
              <w:t xml:space="preserve"> </w:t>
            </w:r>
            <w:r w:rsidRPr="00C001EE">
              <w:rPr>
                <w:sz w:val="28"/>
                <w:szCs w:val="28"/>
              </w:rPr>
              <w:t>отсутствие ограничений на допуск к педагогической деятельности по основаниям, установленным трудовым законодательством;</w:t>
            </w:r>
          </w:p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5)  </w:t>
            </w:r>
            <w:r>
              <w:rPr>
                <w:sz w:val="28"/>
                <w:szCs w:val="28"/>
              </w:rPr>
              <w:t>документы поданы в установленные сроки</w:t>
            </w:r>
          </w:p>
          <w:p w:rsidR="00115359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b/>
                <w:sz w:val="28"/>
                <w:szCs w:val="28"/>
              </w:rPr>
              <w:t xml:space="preserve">Специальные требования, предъявляемые к </w:t>
            </w:r>
            <w:r>
              <w:rPr>
                <w:b/>
                <w:sz w:val="28"/>
                <w:szCs w:val="28"/>
              </w:rPr>
              <w:t>претендентам</w:t>
            </w:r>
            <w:r w:rsidRPr="00C001EE">
              <w:rPr>
                <w:sz w:val="28"/>
                <w:szCs w:val="28"/>
              </w:rPr>
              <w:t>:</w:t>
            </w:r>
          </w:p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Претендент должен знать </w:t>
            </w:r>
            <w:r w:rsidRPr="00016193">
              <w:rPr>
                <w:sz w:val="28"/>
                <w:szCs w:val="28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психологию; основы физиологии, гигиены; теорию и методы управления образовательными системами; современные педагогические технологии;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      </w:r>
            <w:r w:rsidRPr="00016193">
              <w:rPr>
                <w:sz w:val="28"/>
                <w:szCs w:val="28"/>
              </w:rPr>
              <w:lastRenderedPageBreak/>
              <w:t>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115359" w:rsidRPr="00C001EE" w:rsidRDefault="00115359" w:rsidP="00B338EA">
            <w:pPr>
              <w:jc w:val="both"/>
              <w:rPr>
                <w:b/>
                <w:sz w:val="28"/>
                <w:szCs w:val="28"/>
              </w:rPr>
            </w:pPr>
            <w:r w:rsidRPr="00C001EE">
              <w:rPr>
                <w:b/>
                <w:sz w:val="28"/>
                <w:szCs w:val="28"/>
              </w:rPr>
              <w:t>Требования к квалификации</w:t>
            </w:r>
            <w:r>
              <w:rPr>
                <w:b/>
                <w:sz w:val="28"/>
                <w:szCs w:val="28"/>
              </w:rPr>
              <w:t>:</w:t>
            </w:r>
          </w:p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A01315">
              <w:rPr>
                <w:sz w:val="28"/>
                <w:szCs w:val="28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</w:tr>
      <w:tr w:rsidR="00115359" w:rsidRPr="00C001EE" w:rsidTr="00B338EA">
        <w:tc>
          <w:tcPr>
            <w:tcW w:w="38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lastRenderedPageBreak/>
              <w:t>Дата и время (час. минуты) начала</w:t>
            </w:r>
          </w:p>
          <w:p w:rsidR="00115359" w:rsidRPr="00C001EE" w:rsidRDefault="00115359" w:rsidP="00B338EA">
            <w:pPr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и окончания приема заявлений</w:t>
            </w:r>
          </w:p>
          <w:p w:rsidR="00115359" w:rsidRPr="00C001EE" w:rsidRDefault="00115359" w:rsidP="00B338EA">
            <w:pPr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претендентов</w:t>
            </w:r>
            <w:r w:rsidRPr="00C001EE">
              <w:rPr>
                <w:sz w:val="28"/>
                <w:szCs w:val="28"/>
              </w:rPr>
              <w:t xml:space="preserve"> с прилагаемыми</w:t>
            </w:r>
          </w:p>
          <w:p w:rsidR="00115359" w:rsidRPr="00C001EE" w:rsidRDefault="00115359" w:rsidP="00B338EA">
            <w:pPr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к ним документами</w:t>
            </w:r>
          </w:p>
        </w:tc>
        <w:tc>
          <w:tcPr>
            <w:tcW w:w="60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16 января по 14 февраля 2021 года</w:t>
            </w:r>
            <w:r w:rsidRPr="00C001EE">
              <w:rPr>
                <w:sz w:val="28"/>
                <w:szCs w:val="28"/>
              </w:rPr>
              <w:t xml:space="preserve">  </w:t>
            </w:r>
          </w:p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Время подачи документов: с 8:00 до 16:00, кроме субботы и воскресенья</w:t>
            </w:r>
          </w:p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 </w:t>
            </w:r>
          </w:p>
        </w:tc>
      </w:tr>
      <w:tr w:rsidR="00115359" w:rsidRPr="00C001EE" w:rsidTr="00B338EA">
        <w:tc>
          <w:tcPr>
            <w:tcW w:w="38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Адрес места приема заявлений  и документов от </w:t>
            </w:r>
            <w:r>
              <w:rPr>
                <w:sz w:val="28"/>
                <w:szCs w:val="28"/>
              </w:rPr>
              <w:t>претендентов</w:t>
            </w:r>
          </w:p>
        </w:tc>
        <w:tc>
          <w:tcPr>
            <w:tcW w:w="60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624320, г.</w:t>
            </w:r>
            <w:r>
              <w:rPr>
                <w:sz w:val="28"/>
                <w:szCs w:val="28"/>
              </w:rPr>
              <w:t xml:space="preserve"> </w:t>
            </w:r>
            <w:r w:rsidRPr="00C001EE">
              <w:rPr>
                <w:sz w:val="28"/>
                <w:szCs w:val="28"/>
              </w:rPr>
              <w:t xml:space="preserve">Верхняя Тура, ул. </w:t>
            </w:r>
            <w:proofErr w:type="spellStart"/>
            <w:r>
              <w:rPr>
                <w:sz w:val="28"/>
                <w:szCs w:val="28"/>
              </w:rPr>
              <w:t>Иканина</w:t>
            </w:r>
            <w:proofErr w:type="spellEnd"/>
            <w:r>
              <w:rPr>
                <w:sz w:val="28"/>
                <w:szCs w:val="28"/>
              </w:rPr>
              <w:t xml:space="preserve">, д.77,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401</w:t>
            </w:r>
          </w:p>
        </w:tc>
      </w:tr>
      <w:tr w:rsidR="00115359" w:rsidRPr="00C001EE" w:rsidTr="00B338EA">
        <w:tc>
          <w:tcPr>
            <w:tcW w:w="38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Перечень документов, подаваемых </w:t>
            </w:r>
            <w:r>
              <w:rPr>
                <w:sz w:val="28"/>
                <w:szCs w:val="28"/>
              </w:rPr>
              <w:t>претендентами</w:t>
            </w:r>
            <w:r w:rsidRPr="00C001EE">
              <w:rPr>
                <w:sz w:val="28"/>
                <w:szCs w:val="28"/>
              </w:rPr>
              <w:t xml:space="preserve"> </w:t>
            </w:r>
            <w:r w:rsidRPr="00C001EE">
              <w:rPr>
                <w:sz w:val="28"/>
                <w:szCs w:val="28"/>
              </w:rPr>
              <w:lastRenderedPageBreak/>
              <w:t>для участия в конкурсе, и требования к их оформлению</w:t>
            </w:r>
          </w:p>
        </w:tc>
        <w:tc>
          <w:tcPr>
            <w:tcW w:w="60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lastRenderedPageBreak/>
              <w:t>1) </w:t>
            </w:r>
            <w:r w:rsidRPr="00C001EE">
              <w:rPr>
                <w:sz w:val="28"/>
                <w:szCs w:val="28"/>
                <w:bdr w:val="none" w:sz="0" w:space="0" w:color="auto" w:frame="1"/>
              </w:rPr>
              <w:t>заявление</w:t>
            </w:r>
            <w:r w:rsidRPr="00C001EE">
              <w:rPr>
                <w:sz w:val="28"/>
                <w:szCs w:val="28"/>
              </w:rPr>
              <w:t> установленной формы;</w:t>
            </w:r>
          </w:p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2) </w:t>
            </w:r>
            <w:r w:rsidRPr="00C001EE">
              <w:rPr>
                <w:sz w:val="28"/>
                <w:szCs w:val="28"/>
                <w:bdr w:val="none" w:sz="0" w:space="0" w:color="auto" w:frame="1"/>
              </w:rPr>
              <w:t>анкету</w:t>
            </w:r>
            <w:r w:rsidRPr="00C001EE">
              <w:rPr>
                <w:sz w:val="28"/>
                <w:szCs w:val="28"/>
              </w:rPr>
              <w:t>, фотографию (3 x 4);</w:t>
            </w:r>
          </w:p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lastRenderedPageBreak/>
              <w:t>3) копию документа, удостоверяющего личность Кандидата (также иметь при себе оригинал документа по прибытии на конкурс);</w:t>
            </w:r>
          </w:p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4) копию документа об образовании;</w:t>
            </w:r>
          </w:p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5) копию документа о повышении квалификации по профилю должности, на замещение которой объявлен конкурс</w:t>
            </w:r>
          </w:p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6) копию трудовой книжки;</w:t>
            </w:r>
          </w:p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7) согласие на обработку персональных данных согласно предложенной </w:t>
            </w:r>
            <w:r w:rsidRPr="00C001EE">
              <w:rPr>
                <w:sz w:val="28"/>
                <w:szCs w:val="28"/>
                <w:bdr w:val="none" w:sz="0" w:space="0" w:color="auto" w:frame="1"/>
              </w:rPr>
              <w:t>Форме</w:t>
            </w:r>
            <w:r w:rsidRPr="00C001EE">
              <w:rPr>
                <w:sz w:val="28"/>
                <w:szCs w:val="28"/>
              </w:rPr>
              <w:t>;</w:t>
            </w:r>
          </w:p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8)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      </w:r>
          </w:p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15359" w:rsidRPr="00C001EE" w:rsidTr="00B338EA">
        <w:tc>
          <w:tcPr>
            <w:tcW w:w="38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lastRenderedPageBreak/>
              <w:t>Дата, время  и место проведения конкурса с указанием времени начала работы конкурсной  комиссии  и подведения итогов конкурса</w:t>
            </w:r>
          </w:p>
        </w:tc>
        <w:tc>
          <w:tcPr>
            <w:tcW w:w="60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Начало работы конкурсной комиссии </w:t>
            </w:r>
            <w:r>
              <w:rPr>
                <w:sz w:val="28"/>
                <w:szCs w:val="28"/>
              </w:rPr>
              <w:t>15 февраля 2021 г.</w:t>
            </w:r>
            <w:r w:rsidRPr="00C001EE">
              <w:rPr>
                <w:sz w:val="28"/>
                <w:szCs w:val="28"/>
              </w:rPr>
              <w:t> в 1</w:t>
            </w:r>
            <w:r>
              <w:rPr>
                <w:sz w:val="28"/>
                <w:szCs w:val="28"/>
              </w:rPr>
              <w:t>4</w:t>
            </w:r>
            <w:r w:rsidRPr="00C001EE">
              <w:rPr>
                <w:sz w:val="28"/>
                <w:szCs w:val="28"/>
              </w:rPr>
              <w:t>.00 по адресу:</w:t>
            </w:r>
            <w:r w:rsidRPr="00C001EE">
              <w:rPr>
                <w:rFonts w:eastAsia="Calibri"/>
                <w:sz w:val="28"/>
                <w:szCs w:val="28"/>
              </w:rPr>
              <w:t xml:space="preserve"> </w:t>
            </w:r>
            <w:r w:rsidRPr="00C001EE">
              <w:rPr>
                <w:sz w:val="28"/>
                <w:szCs w:val="28"/>
              </w:rPr>
              <w:t>624320, г.</w:t>
            </w:r>
            <w:r>
              <w:rPr>
                <w:sz w:val="28"/>
                <w:szCs w:val="28"/>
              </w:rPr>
              <w:t xml:space="preserve"> </w:t>
            </w:r>
            <w:r w:rsidRPr="00C001EE">
              <w:rPr>
                <w:sz w:val="28"/>
                <w:szCs w:val="28"/>
              </w:rPr>
              <w:t xml:space="preserve">Верхняя Тура, ул. </w:t>
            </w:r>
            <w:proofErr w:type="spellStart"/>
            <w:r>
              <w:rPr>
                <w:sz w:val="28"/>
                <w:szCs w:val="28"/>
              </w:rPr>
              <w:t>Иканина</w:t>
            </w:r>
            <w:proofErr w:type="spellEnd"/>
            <w:r w:rsidRPr="00C001E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77</w:t>
            </w:r>
            <w:r w:rsidRPr="00C001EE">
              <w:rPr>
                <w:sz w:val="28"/>
                <w:szCs w:val="28"/>
              </w:rPr>
              <w:t xml:space="preserve">, </w:t>
            </w:r>
            <w:proofErr w:type="spellStart"/>
            <w:r w:rsidRPr="00C001EE">
              <w:rPr>
                <w:sz w:val="28"/>
                <w:szCs w:val="28"/>
              </w:rPr>
              <w:t>каб</w:t>
            </w:r>
            <w:proofErr w:type="spellEnd"/>
            <w:r w:rsidRPr="00C001E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401. Подведение итогов конкурса в 16.00</w:t>
            </w:r>
          </w:p>
        </w:tc>
      </w:tr>
      <w:tr w:rsidR="00115359" w:rsidRPr="00C001EE" w:rsidTr="00B338EA">
        <w:tc>
          <w:tcPr>
            <w:tcW w:w="38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Условия проведения конкурса</w:t>
            </w:r>
          </w:p>
        </w:tc>
        <w:tc>
          <w:tcPr>
            <w:tcW w:w="60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Конкурс проводится очно в один этап, состоит из собеседования</w:t>
            </w:r>
            <w:r>
              <w:rPr>
                <w:sz w:val="28"/>
                <w:szCs w:val="28"/>
              </w:rPr>
              <w:t xml:space="preserve"> с претендентами</w:t>
            </w:r>
          </w:p>
        </w:tc>
      </w:tr>
      <w:tr w:rsidR="00115359" w:rsidRPr="00C001EE" w:rsidTr="00B338EA">
        <w:trPr>
          <w:trHeight w:val="3883"/>
        </w:trPr>
        <w:tc>
          <w:tcPr>
            <w:tcW w:w="38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Иные положения, содержащие требования к </w:t>
            </w:r>
            <w:r>
              <w:rPr>
                <w:sz w:val="28"/>
                <w:szCs w:val="28"/>
              </w:rPr>
              <w:t>претендентам</w:t>
            </w:r>
          </w:p>
        </w:tc>
        <w:tc>
          <w:tcPr>
            <w:tcW w:w="60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Не допускаются к участию в Конкурсе следующие </w:t>
            </w:r>
            <w:r>
              <w:rPr>
                <w:sz w:val="28"/>
                <w:szCs w:val="28"/>
              </w:rPr>
              <w:t>претенденты</w:t>
            </w:r>
            <w:r w:rsidRPr="00C001EE">
              <w:rPr>
                <w:sz w:val="28"/>
                <w:szCs w:val="28"/>
              </w:rPr>
              <w:t>:</w:t>
            </w:r>
          </w:p>
          <w:p w:rsidR="00115359" w:rsidRPr="00C001EE" w:rsidRDefault="00115359" w:rsidP="00115359">
            <w:pPr>
              <w:numPr>
                <w:ilvl w:val="0"/>
                <w:numId w:val="1"/>
              </w:numPr>
              <w:ind w:left="0" w:right="360"/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не соответствующие требованиям к квалификации;</w:t>
            </w:r>
          </w:p>
          <w:p w:rsidR="00115359" w:rsidRPr="00C001EE" w:rsidRDefault="00115359" w:rsidP="00115359">
            <w:pPr>
              <w:numPr>
                <w:ilvl w:val="0"/>
                <w:numId w:val="1"/>
              </w:numPr>
              <w:ind w:left="0" w:right="360"/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 xml:space="preserve">направившие заявление и прилагаемые к нему документы после истечения срока приема заявлений, указанного в информационном сообщении; представившие заявление и прилагаемые к нему документы в объеме, не соответствующем указанному в пункте 9 настоящего Положения об организации и проведении конкурса на замещение вакантной должности руководителя муниципального образовательного учреждения </w:t>
            </w:r>
          </w:p>
          <w:p w:rsidR="00115359" w:rsidRPr="00C001EE" w:rsidRDefault="00115359" w:rsidP="00115359">
            <w:pPr>
              <w:numPr>
                <w:ilvl w:val="0"/>
                <w:numId w:val="1"/>
              </w:numPr>
              <w:ind w:left="0" w:right="360"/>
              <w:jc w:val="both"/>
              <w:textAlignment w:val="baseline"/>
              <w:rPr>
                <w:sz w:val="28"/>
                <w:szCs w:val="28"/>
              </w:rPr>
            </w:pPr>
            <w:r w:rsidRPr="00C001EE">
              <w:rPr>
                <w:sz w:val="28"/>
                <w:szCs w:val="28"/>
              </w:rPr>
              <w:t>имеющие ограничения на допуск к педагогической деятельности по основаниям, установленным трудовым законодательством.</w:t>
            </w:r>
          </w:p>
        </w:tc>
      </w:tr>
      <w:tr w:rsidR="00115359" w:rsidRPr="00C001EE" w:rsidTr="00B338EA">
        <w:tc>
          <w:tcPr>
            <w:tcW w:w="38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15359" w:rsidRPr="00C001EE" w:rsidRDefault="00115359" w:rsidP="00B338EA">
            <w:pPr>
              <w:rPr>
                <w:sz w:val="28"/>
                <w:szCs w:val="28"/>
              </w:rPr>
            </w:pPr>
            <w:r w:rsidRPr="00A01315">
              <w:rPr>
                <w:sz w:val="28"/>
                <w:szCs w:val="28"/>
              </w:rPr>
              <w:lastRenderedPageBreak/>
              <w:t>Способ уведомления претендентов о допуске либо отказе в допуске к участию в конкурсе</w:t>
            </w:r>
          </w:p>
        </w:tc>
        <w:tc>
          <w:tcPr>
            <w:tcW w:w="60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15359" w:rsidRPr="00C001EE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016193">
              <w:rPr>
                <w:sz w:val="28"/>
                <w:szCs w:val="28"/>
              </w:rPr>
              <w:t>Секретарь комиссии в устной форме (по телефону) информирует претендентов о допуске либо отказе в допуске к участию в конкурсе.</w:t>
            </w:r>
          </w:p>
        </w:tc>
      </w:tr>
      <w:tr w:rsidR="00115359" w:rsidRPr="00C001EE" w:rsidTr="00B338EA">
        <w:tc>
          <w:tcPr>
            <w:tcW w:w="38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15359" w:rsidRPr="00A01315" w:rsidRDefault="00115359" w:rsidP="00B338EA">
            <w:pPr>
              <w:rPr>
                <w:sz w:val="28"/>
                <w:szCs w:val="28"/>
              </w:rPr>
            </w:pPr>
            <w:r w:rsidRPr="00016193">
              <w:rPr>
                <w:sz w:val="28"/>
                <w:szCs w:val="28"/>
              </w:rPr>
              <w:t>Способ уведомления участников конкурса и ег</w:t>
            </w:r>
            <w:r>
              <w:rPr>
                <w:sz w:val="28"/>
                <w:szCs w:val="28"/>
              </w:rPr>
              <w:t>о победителя об итогах конкурса</w:t>
            </w:r>
          </w:p>
        </w:tc>
        <w:tc>
          <w:tcPr>
            <w:tcW w:w="60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15359" w:rsidRPr="00016193" w:rsidRDefault="00115359" w:rsidP="00B338EA">
            <w:pPr>
              <w:jc w:val="both"/>
              <w:textAlignment w:val="baseline"/>
              <w:rPr>
                <w:sz w:val="28"/>
                <w:szCs w:val="28"/>
              </w:rPr>
            </w:pPr>
            <w:r w:rsidRPr="00016193">
              <w:rPr>
                <w:sz w:val="28"/>
                <w:szCs w:val="28"/>
              </w:rPr>
              <w:t>Комиссия в 7-дневный срок со дня принятия решения информирует в письменной форме участников конкурса об итогах конкурса. Уведомления в адрес участников конкурса об итогах конкурса подготавливает комиссия за подписью председателя комиссии.</w:t>
            </w:r>
          </w:p>
        </w:tc>
      </w:tr>
    </w:tbl>
    <w:p w:rsidR="00115359" w:rsidRDefault="00115359" w:rsidP="00115359">
      <w:pPr>
        <w:ind w:left="5103"/>
        <w:rPr>
          <w:sz w:val="28"/>
          <w:szCs w:val="28"/>
        </w:rPr>
      </w:pPr>
    </w:p>
    <w:p w:rsidR="00115359" w:rsidRDefault="00115359" w:rsidP="00115359">
      <w:pPr>
        <w:ind w:left="5103"/>
        <w:rPr>
          <w:sz w:val="28"/>
          <w:szCs w:val="28"/>
        </w:rPr>
      </w:pPr>
    </w:p>
    <w:p w:rsidR="00115359" w:rsidRDefault="00115359" w:rsidP="00115359">
      <w:pPr>
        <w:ind w:left="5103"/>
        <w:rPr>
          <w:sz w:val="28"/>
          <w:szCs w:val="28"/>
        </w:rPr>
      </w:pPr>
    </w:p>
    <w:p w:rsidR="00115359" w:rsidRDefault="00115359" w:rsidP="00115359">
      <w:pPr>
        <w:ind w:left="5103"/>
        <w:rPr>
          <w:sz w:val="28"/>
          <w:szCs w:val="28"/>
        </w:rPr>
      </w:pPr>
    </w:p>
    <w:p w:rsidR="00115359" w:rsidRDefault="00115359" w:rsidP="00115359">
      <w:pPr>
        <w:ind w:left="5103"/>
        <w:rPr>
          <w:sz w:val="28"/>
          <w:szCs w:val="28"/>
        </w:rPr>
      </w:pPr>
    </w:p>
    <w:p w:rsidR="00DC5889" w:rsidRDefault="00115359"/>
    <w:sectPr w:rsidR="00DC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1203"/>
    <w:multiLevelType w:val="multilevel"/>
    <w:tmpl w:val="78C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59"/>
    <w:rsid w:val="00115359"/>
    <w:rsid w:val="00337F09"/>
    <w:rsid w:val="00B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EB0E"/>
  <w15:chartTrackingRefBased/>
  <w15:docId w15:val="{3FDB69DC-8CCC-409B-96FE-A0F2FB4F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003_OUO_ЗЗ</dc:creator>
  <cp:keywords/>
  <dc:description/>
  <cp:lastModifiedBy>003_OUO_ЗЗ</cp:lastModifiedBy>
  <cp:revision>1</cp:revision>
  <dcterms:created xsi:type="dcterms:W3CDTF">2021-01-15T06:30:00Z</dcterms:created>
  <dcterms:modified xsi:type="dcterms:W3CDTF">2021-01-15T06:31:00Z</dcterms:modified>
</cp:coreProperties>
</file>