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9C" w:rsidRPr="0030619C" w:rsidRDefault="0030619C" w:rsidP="003061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1785" cy="401955"/>
            <wp:effectExtent l="19050" t="0" r="0" b="0"/>
            <wp:docPr id="7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9C" w:rsidRPr="0030619C" w:rsidRDefault="0030619C" w:rsidP="0030619C">
      <w:pPr>
        <w:spacing w:before="120"/>
        <w:jc w:val="center"/>
        <w:rPr>
          <w:b/>
          <w:sz w:val="28"/>
          <w:szCs w:val="28"/>
        </w:rPr>
      </w:pPr>
      <w:r w:rsidRPr="0030619C">
        <w:rPr>
          <w:b/>
          <w:sz w:val="28"/>
          <w:szCs w:val="28"/>
        </w:rPr>
        <w:t>РОССИЙСКАЯ ФЕДЕРАЦИЯ</w:t>
      </w:r>
    </w:p>
    <w:p w:rsidR="0030619C" w:rsidRPr="0030619C" w:rsidRDefault="0030619C" w:rsidP="0030619C">
      <w:pPr>
        <w:jc w:val="center"/>
        <w:rPr>
          <w:b/>
          <w:sz w:val="28"/>
          <w:szCs w:val="28"/>
        </w:rPr>
      </w:pPr>
      <w:r w:rsidRPr="0030619C">
        <w:rPr>
          <w:b/>
          <w:sz w:val="28"/>
          <w:szCs w:val="28"/>
        </w:rPr>
        <w:t>ДУМА ГОРОДСКОГО ОКРУГА ВЕРХНЯЯ ТУРА</w:t>
      </w:r>
    </w:p>
    <w:p w:rsidR="0030619C" w:rsidRPr="0030619C" w:rsidRDefault="0030619C" w:rsidP="0030619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0619C">
        <w:rPr>
          <w:b/>
          <w:sz w:val="28"/>
          <w:szCs w:val="28"/>
        </w:rPr>
        <w:t>ПЯТЫЙ СОЗЫВ</w:t>
      </w:r>
    </w:p>
    <w:p w:rsidR="0030619C" w:rsidRPr="0030619C" w:rsidRDefault="005941DF" w:rsidP="0030619C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Семьдесят восьмое</w:t>
      </w:r>
      <w:r w:rsidR="0030619C" w:rsidRPr="0030619C">
        <w:rPr>
          <w:b/>
          <w:color w:val="000000"/>
          <w:sz w:val="28"/>
          <w:szCs w:val="28"/>
        </w:rPr>
        <w:t xml:space="preserve"> заседание</w:t>
      </w:r>
    </w:p>
    <w:p w:rsidR="0030619C" w:rsidRPr="0030619C" w:rsidRDefault="0030619C" w:rsidP="0030619C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 w:val="28"/>
          <w:szCs w:val="28"/>
          <w:u w:val="single"/>
        </w:rPr>
      </w:pPr>
      <w:r w:rsidRPr="0030619C">
        <w:rPr>
          <w:b/>
          <w:color w:val="000000"/>
          <w:sz w:val="28"/>
          <w:szCs w:val="28"/>
        </w:rPr>
        <w:t>РЕШЕНИЕ №</w:t>
      </w:r>
      <w:r w:rsidRPr="0030619C">
        <w:rPr>
          <w:b/>
          <w:color w:val="000000"/>
          <w:sz w:val="28"/>
          <w:szCs w:val="28"/>
          <w:u w:val="single"/>
        </w:rPr>
        <w:t xml:space="preserve">  </w:t>
      </w:r>
      <w:r w:rsidR="00C101BE">
        <w:rPr>
          <w:b/>
          <w:color w:val="000000"/>
          <w:sz w:val="28"/>
          <w:szCs w:val="28"/>
          <w:u w:val="single"/>
        </w:rPr>
        <w:t>23</w:t>
      </w:r>
      <w:r w:rsidRPr="0030619C">
        <w:rPr>
          <w:b/>
          <w:color w:val="000000"/>
          <w:sz w:val="28"/>
          <w:szCs w:val="28"/>
          <w:u w:val="single"/>
        </w:rPr>
        <w:tab/>
      </w:r>
    </w:p>
    <w:p w:rsidR="0030619C" w:rsidRPr="0030619C" w:rsidRDefault="005941DF" w:rsidP="0030619C">
      <w:pPr>
        <w:rPr>
          <w:sz w:val="28"/>
          <w:szCs w:val="28"/>
        </w:rPr>
      </w:pPr>
      <w:r>
        <w:rPr>
          <w:sz w:val="28"/>
          <w:szCs w:val="28"/>
        </w:rPr>
        <w:t>21 марта 2019</w:t>
      </w:r>
      <w:r w:rsidR="0030619C" w:rsidRPr="0030619C">
        <w:rPr>
          <w:sz w:val="28"/>
          <w:szCs w:val="28"/>
        </w:rPr>
        <w:t xml:space="preserve"> года</w:t>
      </w:r>
    </w:p>
    <w:p w:rsidR="0030619C" w:rsidRPr="0030619C" w:rsidRDefault="0030619C" w:rsidP="0030619C">
      <w:pPr>
        <w:spacing w:after="480"/>
        <w:rPr>
          <w:sz w:val="28"/>
          <w:szCs w:val="28"/>
        </w:rPr>
      </w:pPr>
      <w:r w:rsidRPr="0030619C">
        <w:rPr>
          <w:sz w:val="28"/>
          <w:szCs w:val="28"/>
        </w:rPr>
        <w:t>г. Верхняя Тура</w:t>
      </w:r>
    </w:p>
    <w:p w:rsidR="0030619C" w:rsidRPr="0030619C" w:rsidRDefault="0030619C" w:rsidP="00A60DC6">
      <w:pPr>
        <w:widowControl w:val="0"/>
        <w:autoSpaceDE w:val="0"/>
        <w:autoSpaceDN w:val="0"/>
        <w:adjustRightInd w:val="0"/>
        <w:spacing w:after="240"/>
        <w:ind w:right="2978"/>
        <w:rPr>
          <w:b/>
          <w:bCs/>
          <w:i/>
          <w:sz w:val="28"/>
          <w:szCs w:val="28"/>
        </w:rPr>
      </w:pPr>
      <w:r w:rsidRPr="0030619C">
        <w:rPr>
          <w:b/>
          <w:bCs/>
          <w:i/>
          <w:sz w:val="28"/>
          <w:szCs w:val="28"/>
        </w:rPr>
        <w:t>Об организации уличного освещения на 201</w:t>
      </w:r>
      <w:r w:rsidR="005941DF">
        <w:rPr>
          <w:b/>
          <w:bCs/>
          <w:i/>
          <w:sz w:val="28"/>
          <w:szCs w:val="28"/>
        </w:rPr>
        <w:t>9</w:t>
      </w:r>
      <w:r w:rsidRPr="0030619C">
        <w:rPr>
          <w:b/>
          <w:bCs/>
          <w:i/>
          <w:sz w:val="28"/>
          <w:szCs w:val="28"/>
        </w:rPr>
        <w:t xml:space="preserve"> год в Городском округе Верхняя Тура</w:t>
      </w:r>
    </w:p>
    <w:p w:rsidR="0030619C" w:rsidRDefault="0030619C" w:rsidP="0030619C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30619C" w:rsidRPr="0030619C" w:rsidRDefault="0030619C" w:rsidP="0030619C">
      <w:pPr>
        <w:widowControl w:val="0"/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30619C">
        <w:rPr>
          <w:sz w:val="28"/>
          <w:szCs w:val="20"/>
        </w:rPr>
        <w:t>Руководствуясь планом работы Думы Городского округа Верхняя Тура на 201</w:t>
      </w:r>
      <w:r w:rsidR="005941DF">
        <w:rPr>
          <w:sz w:val="28"/>
          <w:szCs w:val="20"/>
        </w:rPr>
        <w:t>9</w:t>
      </w:r>
      <w:r w:rsidRPr="0030619C">
        <w:rPr>
          <w:sz w:val="28"/>
          <w:szCs w:val="20"/>
        </w:rPr>
        <w:t xml:space="preserve"> год, в соответствии с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</w:t>
      </w:r>
      <w:r w:rsidRPr="0030619C">
        <w:rPr>
          <w:rFonts w:eastAsia="Calibri"/>
          <w:sz w:val="28"/>
          <w:szCs w:val="28"/>
          <w:lang w:eastAsia="en-US"/>
        </w:rPr>
        <w:t xml:space="preserve"> обсудив</w:t>
      </w:r>
      <w:r w:rsidRPr="0030619C">
        <w:rPr>
          <w:sz w:val="28"/>
          <w:szCs w:val="28"/>
        </w:rPr>
        <w:t xml:space="preserve"> информацию председателя Комитета по управлению городским и жилищно-коммунальным хозяйством </w:t>
      </w:r>
      <w:r w:rsidR="00A60DC6">
        <w:rPr>
          <w:sz w:val="28"/>
          <w:szCs w:val="28"/>
        </w:rPr>
        <w:t xml:space="preserve">              </w:t>
      </w:r>
      <w:r w:rsidRPr="0030619C">
        <w:rPr>
          <w:sz w:val="28"/>
          <w:szCs w:val="28"/>
        </w:rPr>
        <w:t>Ерушина Е.Ю. об организации уличного освещения на 201</w:t>
      </w:r>
      <w:r w:rsidR="005941DF">
        <w:rPr>
          <w:sz w:val="28"/>
          <w:szCs w:val="28"/>
        </w:rPr>
        <w:t>9</w:t>
      </w:r>
      <w:r w:rsidRPr="0030619C">
        <w:rPr>
          <w:sz w:val="28"/>
          <w:szCs w:val="28"/>
        </w:rPr>
        <w:t xml:space="preserve"> год в Городском округе Верхняя Тура</w:t>
      </w:r>
      <w:r w:rsidR="005941DF">
        <w:rPr>
          <w:sz w:val="28"/>
          <w:szCs w:val="28"/>
        </w:rPr>
        <w:t xml:space="preserve">, </w:t>
      </w:r>
      <w:r w:rsidR="005941DF" w:rsidRPr="005941DF">
        <w:rPr>
          <w:sz w:val="28"/>
          <w:szCs w:val="28"/>
        </w:rPr>
        <w:t>также перспективный план мероприятий по реализаций инвестиционных проектов направленных на достижение целевых показателей оснащенности систем внутреннего и уличного освещения энергоэффективными светодиодными светильниками на 2019-2025  годы</w:t>
      </w:r>
      <w:r w:rsidRPr="0030619C">
        <w:rPr>
          <w:sz w:val="28"/>
          <w:szCs w:val="28"/>
        </w:rPr>
        <w:t>,</w:t>
      </w:r>
    </w:p>
    <w:p w:rsidR="0030619C" w:rsidRPr="0030619C" w:rsidRDefault="0030619C" w:rsidP="0030619C">
      <w:pPr>
        <w:widowControl w:val="0"/>
        <w:autoSpaceDE w:val="0"/>
        <w:autoSpaceDN w:val="0"/>
        <w:adjustRightInd w:val="0"/>
        <w:spacing w:before="120" w:after="120"/>
        <w:ind w:right="-45" w:firstLine="709"/>
        <w:jc w:val="both"/>
        <w:rPr>
          <w:b/>
          <w:sz w:val="28"/>
          <w:szCs w:val="28"/>
        </w:rPr>
      </w:pPr>
      <w:r w:rsidRPr="0030619C">
        <w:rPr>
          <w:b/>
          <w:sz w:val="28"/>
          <w:szCs w:val="28"/>
        </w:rPr>
        <w:t>ДУ</w:t>
      </w:r>
      <w:r w:rsidRPr="0030619C">
        <w:rPr>
          <w:b/>
          <w:sz w:val="28"/>
          <w:szCs w:val="28"/>
        </w:rPr>
        <w:softHyphen/>
        <w:t>МА ГО</w:t>
      </w:r>
      <w:r w:rsidRPr="0030619C">
        <w:rPr>
          <w:b/>
          <w:sz w:val="28"/>
          <w:szCs w:val="28"/>
        </w:rPr>
        <w:softHyphen/>
        <w:t>РОД</w:t>
      </w:r>
      <w:r w:rsidRPr="0030619C">
        <w:rPr>
          <w:b/>
          <w:sz w:val="28"/>
          <w:szCs w:val="28"/>
        </w:rPr>
        <w:softHyphen/>
        <w:t>СКО</w:t>
      </w:r>
      <w:r w:rsidRPr="0030619C">
        <w:rPr>
          <w:b/>
          <w:sz w:val="28"/>
          <w:szCs w:val="28"/>
        </w:rPr>
        <w:softHyphen/>
        <w:t>ГО ОК</w:t>
      </w:r>
      <w:r w:rsidRPr="0030619C">
        <w:rPr>
          <w:b/>
          <w:sz w:val="28"/>
          <w:szCs w:val="28"/>
        </w:rPr>
        <w:softHyphen/>
        <w:t>РУ</w:t>
      </w:r>
      <w:r w:rsidRPr="0030619C">
        <w:rPr>
          <w:b/>
          <w:sz w:val="28"/>
          <w:szCs w:val="28"/>
        </w:rPr>
        <w:softHyphen/>
        <w:t>ГА ВЕРХ</w:t>
      </w:r>
      <w:r w:rsidRPr="0030619C">
        <w:rPr>
          <w:b/>
          <w:sz w:val="28"/>
          <w:szCs w:val="28"/>
        </w:rPr>
        <w:softHyphen/>
        <w:t>НЯЯ ТУ</w:t>
      </w:r>
      <w:r w:rsidRPr="0030619C">
        <w:rPr>
          <w:b/>
          <w:sz w:val="28"/>
          <w:szCs w:val="28"/>
        </w:rPr>
        <w:softHyphen/>
        <w:t>РА РЕ</w:t>
      </w:r>
      <w:r w:rsidRPr="0030619C">
        <w:rPr>
          <w:b/>
          <w:sz w:val="28"/>
          <w:szCs w:val="28"/>
        </w:rPr>
        <w:softHyphen/>
        <w:t>ШИ</w:t>
      </w:r>
      <w:r w:rsidRPr="0030619C">
        <w:rPr>
          <w:b/>
          <w:sz w:val="28"/>
          <w:szCs w:val="28"/>
        </w:rPr>
        <w:softHyphen/>
        <w:t>ЛА:</w:t>
      </w:r>
    </w:p>
    <w:p w:rsidR="0030619C" w:rsidRDefault="0030619C" w:rsidP="003061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19C">
        <w:rPr>
          <w:sz w:val="28"/>
          <w:szCs w:val="28"/>
        </w:rPr>
        <w:t>1.</w:t>
      </w:r>
      <w:r w:rsidRPr="0030619C">
        <w:rPr>
          <w:sz w:val="28"/>
          <w:szCs w:val="28"/>
        </w:rPr>
        <w:tab/>
        <w:t>Информацию об организации уличного освещения на 201</w:t>
      </w:r>
      <w:r w:rsidR="005941DF">
        <w:rPr>
          <w:sz w:val="28"/>
          <w:szCs w:val="28"/>
        </w:rPr>
        <w:t>9</w:t>
      </w:r>
      <w:r w:rsidRPr="0030619C">
        <w:rPr>
          <w:sz w:val="28"/>
          <w:szCs w:val="28"/>
        </w:rPr>
        <w:t xml:space="preserve"> год в Городском округе Верхняя Тура</w:t>
      </w:r>
      <w:r w:rsidR="005941DF">
        <w:rPr>
          <w:sz w:val="28"/>
          <w:szCs w:val="28"/>
        </w:rPr>
        <w:t xml:space="preserve">, </w:t>
      </w:r>
      <w:r w:rsidR="005941DF" w:rsidRPr="005941DF">
        <w:rPr>
          <w:sz w:val="28"/>
          <w:szCs w:val="28"/>
        </w:rPr>
        <w:t>также перспективный план мероприятий по реализаци</w:t>
      </w:r>
      <w:r w:rsidR="00A60DC6">
        <w:rPr>
          <w:sz w:val="28"/>
          <w:szCs w:val="28"/>
        </w:rPr>
        <w:t>и</w:t>
      </w:r>
      <w:r w:rsidR="005941DF" w:rsidRPr="005941DF">
        <w:rPr>
          <w:sz w:val="28"/>
          <w:szCs w:val="28"/>
        </w:rPr>
        <w:t xml:space="preserve"> инвестиционных проектов направленных на достижение целевых показателей оснащенности систем внутреннего и уличного освещения энергоэффективными светодиодными светильниками на 2019-2025  годы</w:t>
      </w:r>
      <w:r w:rsidRPr="0030619C">
        <w:rPr>
          <w:sz w:val="28"/>
          <w:szCs w:val="28"/>
        </w:rPr>
        <w:t xml:space="preserve"> принять к сведению</w:t>
      </w:r>
      <w:r w:rsidR="008C1F50">
        <w:rPr>
          <w:sz w:val="28"/>
          <w:szCs w:val="28"/>
        </w:rPr>
        <w:t xml:space="preserve"> (прилагается)</w:t>
      </w:r>
      <w:r w:rsidRPr="0030619C">
        <w:rPr>
          <w:sz w:val="28"/>
          <w:szCs w:val="28"/>
        </w:rPr>
        <w:t>.</w:t>
      </w:r>
    </w:p>
    <w:p w:rsidR="0030619C" w:rsidRDefault="0030619C" w:rsidP="0030619C">
      <w:pPr>
        <w:pStyle w:val="a6"/>
        <w:tabs>
          <w:tab w:val="left" w:pos="993"/>
        </w:tabs>
        <w:spacing w:line="216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>
        <w:rPr>
          <w:b w:val="0"/>
          <w:szCs w:val="28"/>
        </w:rPr>
        <w:tab/>
      </w:r>
      <w:r w:rsidRPr="00A523B5">
        <w:rPr>
          <w:b w:val="0"/>
          <w:szCs w:val="28"/>
        </w:rPr>
        <w:t>Настоящее решение вступает в силу с момента подписания.</w:t>
      </w:r>
    </w:p>
    <w:p w:rsidR="0030619C" w:rsidRDefault="0030619C" w:rsidP="00A60DC6">
      <w:pPr>
        <w:pStyle w:val="a6"/>
        <w:tabs>
          <w:tab w:val="left" w:pos="993"/>
        </w:tabs>
        <w:spacing w:after="720" w:line="216" w:lineRule="auto"/>
        <w:ind w:left="0" w:firstLine="709"/>
        <w:contextualSpacing w:val="0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>
        <w:rPr>
          <w:b w:val="0"/>
          <w:szCs w:val="28"/>
        </w:rPr>
        <w:tab/>
        <w:t>Контроль исполнения настоящего решения возложить на постоянную депутатскую комиссию по городскому хозяйству (председатель Тимшин С.В.).</w:t>
      </w:r>
    </w:p>
    <w:p w:rsidR="0030619C" w:rsidRPr="0030619C" w:rsidRDefault="0030619C" w:rsidP="0030619C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30619C">
        <w:rPr>
          <w:sz w:val="28"/>
          <w:szCs w:val="26"/>
        </w:rPr>
        <w:t xml:space="preserve">Председатель Думы </w:t>
      </w:r>
    </w:p>
    <w:p w:rsidR="0030619C" w:rsidRPr="0030619C" w:rsidRDefault="0030619C" w:rsidP="0030619C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30619C">
        <w:rPr>
          <w:sz w:val="28"/>
          <w:szCs w:val="26"/>
        </w:rPr>
        <w:t xml:space="preserve">Городского округа Верхняя Тура </w:t>
      </w:r>
      <w:r w:rsidRPr="0030619C">
        <w:rPr>
          <w:sz w:val="28"/>
          <w:szCs w:val="26"/>
        </w:rPr>
        <w:tab/>
      </w:r>
      <w:r w:rsidRPr="0030619C">
        <w:rPr>
          <w:sz w:val="28"/>
          <w:szCs w:val="26"/>
        </w:rPr>
        <w:tab/>
      </w:r>
      <w:r w:rsidRPr="0030619C">
        <w:rPr>
          <w:sz w:val="28"/>
          <w:szCs w:val="26"/>
        </w:rPr>
        <w:tab/>
      </w:r>
      <w:r w:rsidRPr="0030619C">
        <w:rPr>
          <w:sz w:val="28"/>
          <w:szCs w:val="26"/>
        </w:rPr>
        <w:tab/>
      </w:r>
      <w:r w:rsidRPr="0030619C">
        <w:rPr>
          <w:sz w:val="28"/>
          <w:szCs w:val="26"/>
        </w:rPr>
        <w:tab/>
        <w:t>О.М. Добош</w:t>
      </w:r>
    </w:p>
    <w:p w:rsidR="0030619C" w:rsidRPr="0030619C" w:rsidRDefault="0030619C" w:rsidP="0030619C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30619C">
        <w:rPr>
          <w:sz w:val="28"/>
          <w:szCs w:val="26"/>
        </w:rPr>
        <w:t>«___»____________201</w:t>
      </w:r>
      <w:r w:rsidR="005941DF">
        <w:rPr>
          <w:sz w:val="28"/>
          <w:szCs w:val="26"/>
        </w:rPr>
        <w:t>9</w:t>
      </w:r>
      <w:r w:rsidRPr="0030619C">
        <w:rPr>
          <w:sz w:val="28"/>
          <w:szCs w:val="26"/>
        </w:rPr>
        <w:t xml:space="preserve"> год</w:t>
      </w:r>
    </w:p>
    <w:p w:rsidR="0030619C" w:rsidRPr="0041466B" w:rsidRDefault="0030619C" w:rsidP="0030619C">
      <w:pPr>
        <w:ind w:left="5387"/>
        <w:rPr>
          <w:rFonts w:eastAsia="Calibri"/>
          <w:szCs w:val="28"/>
          <w:lang w:eastAsia="en-US"/>
        </w:rPr>
      </w:pPr>
      <w:r w:rsidRPr="0041466B">
        <w:rPr>
          <w:rFonts w:eastAsia="Calibri"/>
          <w:szCs w:val="28"/>
          <w:lang w:eastAsia="en-US"/>
        </w:rPr>
        <w:lastRenderedPageBreak/>
        <w:t>Приложение</w:t>
      </w:r>
    </w:p>
    <w:p w:rsidR="0030619C" w:rsidRPr="0041466B" w:rsidRDefault="0030619C" w:rsidP="0030619C">
      <w:pPr>
        <w:ind w:left="5387"/>
        <w:rPr>
          <w:rFonts w:eastAsia="Calibri"/>
          <w:szCs w:val="28"/>
          <w:lang w:eastAsia="en-US"/>
        </w:rPr>
      </w:pPr>
      <w:r w:rsidRPr="0041466B">
        <w:rPr>
          <w:rFonts w:eastAsia="Calibri"/>
          <w:szCs w:val="28"/>
          <w:lang w:eastAsia="en-US"/>
        </w:rPr>
        <w:t>к Решению Думы Городского округа Верхняя Тура</w:t>
      </w:r>
    </w:p>
    <w:p w:rsidR="0030619C" w:rsidRPr="0041466B" w:rsidRDefault="0030619C" w:rsidP="0030619C">
      <w:pPr>
        <w:ind w:left="538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</w:t>
      </w:r>
      <w:r w:rsidR="005941DF">
        <w:rPr>
          <w:rFonts w:eastAsia="Calibri"/>
          <w:szCs w:val="28"/>
          <w:lang w:eastAsia="en-US"/>
        </w:rPr>
        <w:t>21 марта 2019</w:t>
      </w:r>
      <w:r w:rsidRPr="0041466B">
        <w:rPr>
          <w:rFonts w:eastAsia="Calibri"/>
          <w:szCs w:val="28"/>
          <w:lang w:eastAsia="en-US"/>
        </w:rPr>
        <w:t xml:space="preserve"> года № </w:t>
      </w:r>
      <w:r w:rsidR="00A60DC6">
        <w:rPr>
          <w:rFonts w:eastAsia="Calibri"/>
          <w:szCs w:val="28"/>
          <w:lang w:eastAsia="en-US"/>
        </w:rPr>
        <w:t>23</w:t>
      </w:r>
    </w:p>
    <w:p w:rsidR="0030619C" w:rsidRDefault="0030619C" w:rsidP="00D07F7A">
      <w:pPr>
        <w:ind w:left="360"/>
        <w:rPr>
          <w:rFonts w:ascii="Courier New" w:hAnsi="Courier New" w:cs="Courier New"/>
          <w:sz w:val="20"/>
          <w:szCs w:val="20"/>
        </w:rPr>
      </w:pPr>
    </w:p>
    <w:p w:rsidR="0030619C" w:rsidRDefault="00BF7E3F" w:rsidP="00BF7E3F">
      <w:pPr>
        <w:pStyle w:val="a3"/>
        <w:spacing w:line="0" w:lineRule="atLeast"/>
        <w:rPr>
          <w:szCs w:val="24"/>
        </w:rPr>
      </w:pPr>
      <w:r w:rsidRPr="00BF7E3F">
        <w:rPr>
          <w:szCs w:val="24"/>
        </w:rPr>
        <w:t>И</w:t>
      </w:r>
      <w:r w:rsidR="00C63D0B" w:rsidRPr="00BF7E3F">
        <w:rPr>
          <w:szCs w:val="24"/>
        </w:rPr>
        <w:t>нформаци</w:t>
      </w:r>
      <w:r>
        <w:rPr>
          <w:szCs w:val="24"/>
        </w:rPr>
        <w:t xml:space="preserve">я </w:t>
      </w:r>
      <w:r w:rsidR="00063624" w:rsidRPr="00BF7E3F">
        <w:rPr>
          <w:szCs w:val="24"/>
        </w:rPr>
        <w:t>об организаци</w:t>
      </w:r>
      <w:r w:rsidR="00B13196">
        <w:rPr>
          <w:szCs w:val="24"/>
        </w:rPr>
        <w:t>и</w:t>
      </w:r>
      <w:r w:rsidR="00063624" w:rsidRPr="00BF7E3F">
        <w:rPr>
          <w:szCs w:val="24"/>
        </w:rPr>
        <w:t xml:space="preserve"> работ </w:t>
      </w:r>
      <w:r w:rsidR="00C63D0B" w:rsidRPr="00BF7E3F">
        <w:rPr>
          <w:szCs w:val="24"/>
        </w:rPr>
        <w:t>по выполнению мероприятий</w:t>
      </w:r>
      <w:r w:rsidR="00063624" w:rsidRPr="00BF7E3F">
        <w:rPr>
          <w:szCs w:val="24"/>
        </w:rPr>
        <w:t xml:space="preserve"> </w:t>
      </w:r>
    </w:p>
    <w:p w:rsidR="00B82B75" w:rsidRDefault="00063624" w:rsidP="00BF7E3F">
      <w:pPr>
        <w:pStyle w:val="a3"/>
        <w:spacing w:line="0" w:lineRule="atLeast"/>
        <w:rPr>
          <w:szCs w:val="24"/>
        </w:rPr>
      </w:pPr>
      <w:r w:rsidRPr="00BF7E3F">
        <w:rPr>
          <w:szCs w:val="24"/>
        </w:rPr>
        <w:t xml:space="preserve"> уличного освещения на 201</w:t>
      </w:r>
      <w:r w:rsidR="005941DF">
        <w:rPr>
          <w:szCs w:val="24"/>
        </w:rPr>
        <w:t>9</w:t>
      </w:r>
      <w:r w:rsidR="0030619C">
        <w:rPr>
          <w:szCs w:val="24"/>
        </w:rPr>
        <w:t xml:space="preserve"> </w:t>
      </w:r>
      <w:r w:rsidRPr="00BF7E3F">
        <w:rPr>
          <w:szCs w:val="24"/>
        </w:rPr>
        <w:t>год</w:t>
      </w:r>
      <w:r w:rsidR="005941DF">
        <w:rPr>
          <w:szCs w:val="24"/>
        </w:rPr>
        <w:t xml:space="preserve">, </w:t>
      </w:r>
      <w:r w:rsidR="005941DF" w:rsidRPr="005941DF">
        <w:rPr>
          <w:szCs w:val="24"/>
        </w:rPr>
        <w:t>также перспективный план мероприятий по реализаци</w:t>
      </w:r>
      <w:r w:rsidR="00A60DC6">
        <w:rPr>
          <w:szCs w:val="24"/>
        </w:rPr>
        <w:t>и</w:t>
      </w:r>
      <w:r w:rsidR="005941DF" w:rsidRPr="005941DF">
        <w:rPr>
          <w:szCs w:val="24"/>
        </w:rPr>
        <w:t xml:space="preserve"> инвестиционных проектов направленных на достижение целевых показателей оснащенности систем внутреннего и уличного освещения энергоэффективными светодиодными светильниками на 2019-2025  годы</w:t>
      </w:r>
    </w:p>
    <w:p w:rsidR="00BF7E3F" w:rsidRPr="00BF7E3F" w:rsidRDefault="00BF7E3F" w:rsidP="00BF7E3F">
      <w:pPr>
        <w:pStyle w:val="a3"/>
        <w:spacing w:line="0" w:lineRule="atLeast"/>
        <w:rPr>
          <w:szCs w:val="24"/>
        </w:rPr>
      </w:pPr>
    </w:p>
    <w:p w:rsidR="005941DF" w:rsidRPr="003A1CE4" w:rsidRDefault="005941DF" w:rsidP="005941DF">
      <w:pPr>
        <w:pStyle w:val="a3"/>
        <w:ind w:firstLine="709"/>
        <w:jc w:val="both"/>
        <w:rPr>
          <w:b w:val="0"/>
          <w:szCs w:val="24"/>
        </w:rPr>
      </w:pPr>
      <w:r w:rsidRPr="003A1CE4">
        <w:rPr>
          <w:b w:val="0"/>
          <w:szCs w:val="24"/>
        </w:rPr>
        <w:t>Для реализации программы энергосбережения и повышения энергетической эффективности</w:t>
      </w:r>
      <w:r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на  приобретение светодиодных светильников уличного освеще</w:t>
      </w:r>
      <w:r w:rsidR="003B4853">
        <w:rPr>
          <w:b w:val="0"/>
          <w:szCs w:val="24"/>
        </w:rPr>
        <w:t xml:space="preserve">ния в 2018 году было выделено </w:t>
      </w:r>
      <w:r w:rsidRPr="003A1CE4">
        <w:rPr>
          <w:b w:val="0"/>
          <w:szCs w:val="24"/>
        </w:rPr>
        <w:t>1300000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руб.</w:t>
      </w:r>
    </w:p>
    <w:p w:rsidR="005941DF" w:rsidRPr="003A1CE4" w:rsidRDefault="005941DF" w:rsidP="005941DF">
      <w:pPr>
        <w:pStyle w:val="a3"/>
        <w:ind w:firstLine="709"/>
        <w:jc w:val="both"/>
        <w:rPr>
          <w:b w:val="0"/>
          <w:szCs w:val="24"/>
        </w:rPr>
      </w:pPr>
      <w:r w:rsidRPr="003A1CE4">
        <w:rPr>
          <w:b w:val="0"/>
          <w:szCs w:val="24"/>
        </w:rPr>
        <w:t>Было приобретено 212 штук  светодиодных светильников,</w:t>
      </w:r>
      <w:r w:rsidR="00F65C68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в том числе из них:</w:t>
      </w:r>
    </w:p>
    <w:p w:rsidR="005941DF" w:rsidRPr="003A1CE4" w:rsidRDefault="005941DF" w:rsidP="005941DF">
      <w:pPr>
        <w:pStyle w:val="a3"/>
        <w:ind w:firstLine="709"/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- установлено вновь в количестве  - 118шт. </w:t>
      </w:r>
    </w:p>
    <w:p w:rsidR="005941DF" w:rsidRPr="003A1CE4" w:rsidRDefault="005941DF" w:rsidP="005941DF">
      <w:pPr>
        <w:pStyle w:val="a3"/>
        <w:ind w:firstLine="709"/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- произведена замена светильников с лампами ДРЛ в количестве - 94 шт. </w:t>
      </w:r>
    </w:p>
    <w:p w:rsidR="005941DF" w:rsidRPr="003A1CE4" w:rsidRDefault="005941DF" w:rsidP="005941DF">
      <w:pPr>
        <w:pStyle w:val="a3"/>
        <w:ind w:firstLine="709"/>
        <w:jc w:val="both"/>
        <w:rPr>
          <w:b w:val="0"/>
          <w:szCs w:val="24"/>
        </w:rPr>
      </w:pPr>
      <w:r w:rsidRPr="003A1CE4">
        <w:rPr>
          <w:b w:val="0"/>
          <w:szCs w:val="24"/>
        </w:rPr>
        <w:t>Необходимо</w:t>
      </w:r>
      <w:r>
        <w:rPr>
          <w:b w:val="0"/>
          <w:szCs w:val="24"/>
        </w:rPr>
        <w:t xml:space="preserve"> отметить тот факт,</w:t>
      </w:r>
      <w:r w:rsidRPr="003A1CE4">
        <w:rPr>
          <w:b w:val="0"/>
          <w:szCs w:val="24"/>
        </w:rPr>
        <w:t xml:space="preserve"> что большинство работ по уличному освещению запланированные на 2019</w:t>
      </w:r>
      <w:r w:rsidR="003B4853">
        <w:rPr>
          <w:b w:val="0"/>
          <w:szCs w:val="24"/>
        </w:rPr>
        <w:t>-</w:t>
      </w:r>
      <w:r w:rsidRPr="003A1CE4">
        <w:rPr>
          <w:b w:val="0"/>
          <w:szCs w:val="24"/>
        </w:rPr>
        <w:t>2022 год</w:t>
      </w:r>
      <w:r w:rsidR="003B4853">
        <w:rPr>
          <w:b w:val="0"/>
          <w:szCs w:val="24"/>
        </w:rPr>
        <w:t>ы</w:t>
      </w:r>
      <w:r w:rsidRPr="003A1CE4">
        <w:rPr>
          <w:b w:val="0"/>
          <w:szCs w:val="24"/>
        </w:rPr>
        <w:t xml:space="preserve"> были выполнены в 2018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году:</w:t>
      </w:r>
    </w:p>
    <w:p w:rsidR="005941DF" w:rsidRPr="003A1CE4" w:rsidRDefault="003B4853" w:rsidP="005941DF">
      <w:pPr>
        <w:pStyle w:val="a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-ул.Советская,</w:t>
      </w:r>
      <w:r w:rsidR="005941DF" w:rsidRPr="003A1CE4">
        <w:rPr>
          <w:b w:val="0"/>
          <w:szCs w:val="24"/>
        </w:rPr>
        <w:t xml:space="preserve"> ул.Орджоникидзе</w:t>
      </w:r>
      <w:r>
        <w:rPr>
          <w:b w:val="0"/>
          <w:szCs w:val="24"/>
        </w:rPr>
        <w:t>,</w:t>
      </w:r>
      <w:r w:rsidR="005941DF" w:rsidRPr="003A1CE4">
        <w:rPr>
          <w:b w:val="0"/>
          <w:szCs w:val="24"/>
        </w:rPr>
        <w:t xml:space="preserve"> ул.Кирова, ул.Молодцова, ул.Дьячкова, ул.Совхозная,</w:t>
      </w:r>
      <w:r w:rsidR="005941DF">
        <w:rPr>
          <w:b w:val="0"/>
          <w:szCs w:val="24"/>
        </w:rPr>
        <w:t xml:space="preserve"> </w:t>
      </w:r>
      <w:r w:rsidR="005941DF" w:rsidRPr="003A1CE4">
        <w:rPr>
          <w:b w:val="0"/>
          <w:szCs w:val="24"/>
        </w:rPr>
        <w:t>ул.</w:t>
      </w:r>
      <w:r w:rsidR="005941DF">
        <w:rPr>
          <w:b w:val="0"/>
          <w:szCs w:val="24"/>
        </w:rPr>
        <w:t xml:space="preserve"> </w:t>
      </w:r>
      <w:r w:rsidR="005941DF" w:rsidRPr="003A1CE4">
        <w:rPr>
          <w:b w:val="0"/>
          <w:szCs w:val="24"/>
        </w:rPr>
        <w:t xml:space="preserve">Железнодорожников, ул.Дзержинского, ул.Тургенева, </w:t>
      </w:r>
      <w:r>
        <w:rPr>
          <w:b w:val="0"/>
          <w:szCs w:val="24"/>
        </w:rPr>
        <w:t>ул.</w:t>
      </w:r>
      <w:r w:rsidR="005941DF" w:rsidRPr="003A1CE4">
        <w:rPr>
          <w:b w:val="0"/>
          <w:szCs w:val="24"/>
        </w:rPr>
        <w:t xml:space="preserve">Восточная. </w:t>
      </w:r>
    </w:p>
    <w:p w:rsidR="005941DF" w:rsidRPr="003A1CE4" w:rsidRDefault="005941DF" w:rsidP="005941DF">
      <w:pPr>
        <w:pStyle w:val="a3"/>
        <w:ind w:firstLine="709"/>
        <w:jc w:val="both"/>
        <w:rPr>
          <w:b w:val="0"/>
          <w:szCs w:val="24"/>
        </w:rPr>
      </w:pPr>
      <w:r w:rsidRPr="003A1CE4">
        <w:rPr>
          <w:b w:val="0"/>
          <w:szCs w:val="24"/>
        </w:rPr>
        <w:t>Производились работы по замене и установке менее энергоэффективных светильников с натриевыми лампами ДНаТ</w:t>
      </w:r>
      <w:r w:rsidR="003B4853">
        <w:rPr>
          <w:b w:val="0"/>
          <w:szCs w:val="24"/>
        </w:rPr>
        <w:t>,</w:t>
      </w:r>
      <w:r w:rsidRPr="003A1CE4">
        <w:rPr>
          <w:b w:val="0"/>
          <w:szCs w:val="24"/>
        </w:rPr>
        <w:t xml:space="preserve"> их было установлено в количестве – 83 штук. </w:t>
      </w:r>
    </w:p>
    <w:p w:rsidR="005941DF" w:rsidRPr="003A1CE4" w:rsidRDefault="005941DF" w:rsidP="005941DF">
      <w:pPr>
        <w:pStyle w:val="a3"/>
        <w:ind w:firstLine="709"/>
        <w:jc w:val="both"/>
        <w:rPr>
          <w:b w:val="0"/>
          <w:szCs w:val="24"/>
        </w:rPr>
      </w:pPr>
      <w:r w:rsidRPr="003A1CE4">
        <w:rPr>
          <w:b w:val="0"/>
          <w:szCs w:val="24"/>
        </w:rPr>
        <w:t>Для электроснабжения вновь устанавливаемых светодиодных светильников был произведен монтаж провода СИП 2х16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мм в количестве 6895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метров.</w:t>
      </w:r>
      <w:r>
        <w:rPr>
          <w:b w:val="0"/>
          <w:szCs w:val="24"/>
        </w:rPr>
        <w:t xml:space="preserve"> </w:t>
      </w:r>
    </w:p>
    <w:p w:rsidR="005941DF" w:rsidRPr="003A1CE4" w:rsidRDefault="005941DF" w:rsidP="005941DF">
      <w:pPr>
        <w:pStyle w:val="a3"/>
        <w:tabs>
          <w:tab w:val="left" w:pos="740"/>
        </w:tabs>
        <w:ind w:firstLine="709"/>
        <w:jc w:val="both"/>
        <w:rPr>
          <w:b w:val="0"/>
          <w:szCs w:val="24"/>
        </w:rPr>
      </w:pPr>
      <w:r w:rsidRPr="003A1CE4">
        <w:rPr>
          <w:b w:val="0"/>
          <w:szCs w:val="24"/>
        </w:rPr>
        <w:t>В период со 2 по 4 квартал 2018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года  также были выполнены текущие работы</w:t>
      </w:r>
      <w:r>
        <w:rPr>
          <w:b w:val="0"/>
          <w:szCs w:val="24"/>
        </w:rPr>
        <w:t>,</w:t>
      </w:r>
      <w:r w:rsidRPr="003A1CE4">
        <w:rPr>
          <w:b w:val="0"/>
          <w:szCs w:val="24"/>
        </w:rPr>
        <w:t xml:space="preserve"> связанные с заменой и утилизацией сгоревших ламп, ревизией светильников.</w:t>
      </w:r>
    </w:p>
    <w:p w:rsidR="005941DF" w:rsidRPr="003A1CE4" w:rsidRDefault="005941DF" w:rsidP="005941DF">
      <w:pPr>
        <w:pStyle w:val="a3"/>
        <w:tabs>
          <w:tab w:val="left" w:pos="740"/>
        </w:tabs>
        <w:ind w:firstLine="709"/>
        <w:jc w:val="both"/>
        <w:rPr>
          <w:b w:val="0"/>
          <w:szCs w:val="24"/>
        </w:rPr>
      </w:pPr>
    </w:p>
    <w:p w:rsidR="005941DF" w:rsidRPr="003A1CE4" w:rsidRDefault="005941DF" w:rsidP="005941DF">
      <w:pPr>
        <w:pStyle w:val="a3"/>
        <w:tabs>
          <w:tab w:val="left" w:pos="740"/>
        </w:tabs>
        <w:ind w:firstLine="709"/>
        <w:jc w:val="both"/>
        <w:rPr>
          <w:b w:val="0"/>
          <w:szCs w:val="24"/>
        </w:rPr>
      </w:pPr>
      <w:r w:rsidRPr="003A1CE4">
        <w:rPr>
          <w:b w:val="0"/>
          <w:szCs w:val="24"/>
        </w:rPr>
        <w:t>График выполнения работ по организаций уличного освещения на 2019</w:t>
      </w:r>
      <w:r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год.</w:t>
      </w:r>
    </w:p>
    <w:p w:rsidR="005941DF" w:rsidRPr="003A1CE4" w:rsidRDefault="005941DF" w:rsidP="005941DF">
      <w:pPr>
        <w:pStyle w:val="a3"/>
        <w:tabs>
          <w:tab w:val="left" w:pos="740"/>
        </w:tabs>
        <w:ind w:firstLine="709"/>
        <w:jc w:val="both"/>
        <w:rPr>
          <w:b w:val="0"/>
          <w:szCs w:val="24"/>
        </w:rPr>
      </w:pPr>
      <w:r w:rsidRPr="003A1CE4">
        <w:rPr>
          <w:b w:val="0"/>
          <w:szCs w:val="24"/>
        </w:rPr>
        <w:t>На текущий год для организаций работ по дальнейшей замене светильников с лампами ДРЛ и для установки вновь согласно плана развития сети уличного освещения на период с 2017 года по 2022 года</w:t>
      </w:r>
      <w:r w:rsidR="003B4853">
        <w:rPr>
          <w:b w:val="0"/>
          <w:szCs w:val="24"/>
        </w:rPr>
        <w:t>,</w:t>
      </w:r>
      <w:r w:rsidRPr="003A1CE4">
        <w:rPr>
          <w:b w:val="0"/>
          <w:szCs w:val="24"/>
        </w:rPr>
        <w:t xml:space="preserve"> утвержденн</w:t>
      </w:r>
      <w:r w:rsidR="003B4853">
        <w:rPr>
          <w:b w:val="0"/>
          <w:szCs w:val="24"/>
        </w:rPr>
        <w:t>ый</w:t>
      </w:r>
      <w:r w:rsidRPr="003A1CE4">
        <w:rPr>
          <w:b w:val="0"/>
          <w:szCs w:val="24"/>
        </w:rPr>
        <w:t xml:space="preserve"> Думой Городского округа Верхняя Тура от 04.05.2017 года</w:t>
      </w:r>
      <w:r w:rsidR="003B4853">
        <w:rPr>
          <w:b w:val="0"/>
          <w:szCs w:val="24"/>
        </w:rPr>
        <w:t xml:space="preserve">, </w:t>
      </w:r>
      <w:r w:rsidRPr="003A1CE4">
        <w:rPr>
          <w:b w:val="0"/>
          <w:szCs w:val="24"/>
        </w:rPr>
        <w:t xml:space="preserve">выделено </w:t>
      </w:r>
      <w:r w:rsidR="003B4853">
        <w:rPr>
          <w:b w:val="0"/>
          <w:szCs w:val="24"/>
        </w:rPr>
        <w:t>1 000 000</w:t>
      </w:r>
      <w:r w:rsidRPr="003A1CE4">
        <w:rPr>
          <w:b w:val="0"/>
          <w:szCs w:val="24"/>
        </w:rPr>
        <w:t xml:space="preserve"> рублей.</w:t>
      </w:r>
    </w:p>
    <w:p w:rsidR="005941DF" w:rsidRPr="003A1CE4" w:rsidRDefault="005941DF" w:rsidP="005941DF">
      <w:pPr>
        <w:pStyle w:val="a3"/>
        <w:tabs>
          <w:tab w:val="left" w:pos="740"/>
        </w:tabs>
        <w:ind w:firstLine="709"/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В настоящее  время  по прямым договорам приобретено 210 штук светодиодных  светильников. </w:t>
      </w:r>
    </w:p>
    <w:p w:rsidR="00F65C68" w:rsidRDefault="005941DF" w:rsidP="005941DF">
      <w:pPr>
        <w:pStyle w:val="a3"/>
        <w:tabs>
          <w:tab w:val="left" w:pos="740"/>
        </w:tabs>
        <w:ind w:firstLine="709"/>
        <w:jc w:val="both"/>
        <w:rPr>
          <w:b w:val="0"/>
          <w:szCs w:val="24"/>
        </w:rPr>
      </w:pPr>
      <w:r w:rsidRPr="003A1CE4">
        <w:rPr>
          <w:b w:val="0"/>
          <w:szCs w:val="24"/>
        </w:rPr>
        <w:t>По обеспечению исполнения плана мероприятий («дорожной карты») по переходу Свердловской области на энергоэффективны</w:t>
      </w:r>
      <w:r w:rsidR="003B4853">
        <w:rPr>
          <w:b w:val="0"/>
          <w:szCs w:val="24"/>
        </w:rPr>
        <w:t>е  источники освещения  на 2018-</w:t>
      </w:r>
      <w:r w:rsidRPr="003A1CE4">
        <w:rPr>
          <w:b w:val="0"/>
          <w:szCs w:val="24"/>
        </w:rPr>
        <w:t>2025 годы</w:t>
      </w:r>
      <w:r w:rsidR="003B4853">
        <w:rPr>
          <w:b w:val="0"/>
          <w:szCs w:val="24"/>
        </w:rPr>
        <w:t>,</w:t>
      </w:r>
      <w:r w:rsidRPr="003A1CE4">
        <w:rPr>
          <w:b w:val="0"/>
          <w:szCs w:val="24"/>
        </w:rPr>
        <w:t xml:space="preserve"> утвержденные распоряжением Губернатора Свердловской области составлен план мероприятий по реализаций инвестиционных проектов,</w:t>
      </w:r>
      <w:r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 xml:space="preserve">направленных на достижение целевых показателей оснащенности систем внутреннего и уличного освещения энергоэффективными светодиодными светильниками.  </w:t>
      </w:r>
    </w:p>
    <w:p w:rsidR="005941DF" w:rsidRDefault="005941DF" w:rsidP="005941DF">
      <w:pPr>
        <w:pStyle w:val="a3"/>
        <w:tabs>
          <w:tab w:val="left" w:pos="740"/>
        </w:tabs>
        <w:ind w:firstLine="709"/>
        <w:jc w:val="both"/>
        <w:rPr>
          <w:b w:val="0"/>
          <w:szCs w:val="24"/>
        </w:rPr>
      </w:pPr>
      <w:r w:rsidRPr="003A1CE4">
        <w:rPr>
          <w:b w:val="0"/>
          <w:szCs w:val="24"/>
        </w:rPr>
        <w:t>На 2019 год по реализации инвест</w:t>
      </w:r>
      <w:r w:rsidR="003B4853">
        <w:rPr>
          <w:b w:val="0"/>
          <w:szCs w:val="24"/>
        </w:rPr>
        <w:t xml:space="preserve">иционных </w:t>
      </w:r>
      <w:r w:rsidRPr="003A1CE4">
        <w:rPr>
          <w:b w:val="0"/>
          <w:szCs w:val="24"/>
        </w:rPr>
        <w:t xml:space="preserve">проектов нами  включено мероприятие по энергосбережению и энергоэффективности линии уличного освещения левобережной части Городского округа Верхняя Тура: ул.Пионерская, ул.Красноармейская, ул.Ленина, ул.Молодцова, ул.М.Горького, ул..Весенняя, Шуваровский </w:t>
      </w:r>
      <w:r w:rsidR="00B70AB2">
        <w:rPr>
          <w:b w:val="0"/>
          <w:szCs w:val="24"/>
        </w:rPr>
        <w:t xml:space="preserve">заулок (условный, от ул.Мира, д.9 до ул.Молодцова, д.17) </w:t>
      </w:r>
      <w:r w:rsidRPr="003A1CE4">
        <w:rPr>
          <w:b w:val="0"/>
          <w:szCs w:val="24"/>
        </w:rPr>
        <w:t>и Макеровский заул</w:t>
      </w:r>
      <w:r w:rsidR="00B70AB2">
        <w:rPr>
          <w:b w:val="0"/>
          <w:szCs w:val="24"/>
        </w:rPr>
        <w:t>о</w:t>
      </w:r>
      <w:r w:rsidRPr="003A1CE4">
        <w:rPr>
          <w:b w:val="0"/>
          <w:szCs w:val="24"/>
        </w:rPr>
        <w:t>к</w:t>
      </w:r>
      <w:r w:rsidR="00B70AB2">
        <w:rPr>
          <w:b w:val="0"/>
          <w:szCs w:val="24"/>
        </w:rPr>
        <w:t xml:space="preserve"> (условный, от ул.Совхозная, д. 21 до ул.К.Маркса, д. 34)</w:t>
      </w:r>
      <w:r w:rsidRPr="003A1CE4">
        <w:rPr>
          <w:b w:val="0"/>
          <w:szCs w:val="24"/>
        </w:rPr>
        <w:t>.</w:t>
      </w:r>
    </w:p>
    <w:p w:rsidR="005941DF" w:rsidRPr="003A1CE4" w:rsidRDefault="005941DF" w:rsidP="005941DF">
      <w:pPr>
        <w:pStyle w:val="a3"/>
        <w:tabs>
          <w:tab w:val="left" w:pos="740"/>
        </w:tabs>
        <w:ind w:firstLine="709"/>
        <w:jc w:val="both"/>
        <w:rPr>
          <w:b w:val="0"/>
          <w:szCs w:val="24"/>
        </w:rPr>
      </w:pP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                 Январь 2019 г.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>1.Установка светодиодных светильников:</w:t>
      </w:r>
    </w:p>
    <w:p w:rsidR="005941DF" w:rsidRPr="003A1CE4" w:rsidRDefault="005941DF" w:rsidP="005941DF">
      <w:pPr>
        <w:pStyle w:val="a3"/>
        <w:numPr>
          <w:ilvl w:val="1"/>
          <w:numId w:val="20"/>
        </w:numPr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>ул.Железнодорожников  --   10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numPr>
          <w:ilvl w:val="1"/>
          <w:numId w:val="20"/>
        </w:numPr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>ул.Советская                   --    7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numPr>
          <w:ilvl w:val="1"/>
          <w:numId w:val="20"/>
        </w:numPr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lastRenderedPageBreak/>
        <w:t>ул.К.Маркса                    --    7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numPr>
          <w:ilvl w:val="1"/>
          <w:numId w:val="20"/>
        </w:numPr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>ул. Совхозная                  --     6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numPr>
          <w:ilvl w:val="1"/>
          <w:numId w:val="20"/>
        </w:numPr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>ул.</w:t>
      </w:r>
      <w:r w:rsidR="00B70AB2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Грушина                    --     9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numPr>
          <w:ilvl w:val="1"/>
          <w:numId w:val="20"/>
        </w:numPr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>ул.</w:t>
      </w:r>
      <w:r w:rsidR="00B70AB2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Красноармейская       --    4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tabs>
          <w:tab w:val="left" w:pos="740"/>
        </w:tabs>
        <w:ind w:left="735"/>
        <w:jc w:val="both"/>
        <w:rPr>
          <w:b w:val="0"/>
          <w:szCs w:val="24"/>
        </w:rPr>
      </w:pPr>
    </w:p>
    <w:p w:rsidR="005941DF" w:rsidRPr="003A1CE4" w:rsidRDefault="005941DF" w:rsidP="005941DF">
      <w:pPr>
        <w:pStyle w:val="a3"/>
        <w:tabs>
          <w:tab w:val="left" w:pos="740"/>
        </w:tabs>
        <w:ind w:left="735"/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Февраль 2019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г.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2.Установка светодиодных светильника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2.1</w:t>
      </w:r>
      <w:r w:rsidR="00B70AB2">
        <w:rPr>
          <w:b w:val="0"/>
          <w:szCs w:val="24"/>
        </w:rPr>
        <w:t>.</w:t>
      </w:r>
      <w:r w:rsidRPr="003A1CE4">
        <w:rPr>
          <w:b w:val="0"/>
          <w:szCs w:val="24"/>
        </w:rPr>
        <w:t xml:space="preserve"> ул.Совхозная              --    10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2.2</w:t>
      </w:r>
      <w:r w:rsidR="00B70AB2">
        <w:rPr>
          <w:b w:val="0"/>
          <w:szCs w:val="24"/>
        </w:rPr>
        <w:t xml:space="preserve">. </w:t>
      </w:r>
      <w:r w:rsidRPr="003A1CE4">
        <w:rPr>
          <w:b w:val="0"/>
          <w:szCs w:val="24"/>
        </w:rPr>
        <w:t>ул.Володарского        --     8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2.3.</w:t>
      </w:r>
      <w:r w:rsidR="00B70AB2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ул.Фомина                  --     1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2.4. ул.Иканина                --     1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2.5.</w:t>
      </w:r>
      <w:r w:rsidR="00B70AB2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Монтаж провода СИП 2х16мм    ул.Володарского    --  460м.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Замена светильников с лампами ДРЛ на светодиодные.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2.6. ул.8.Марта                   --    4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2.7. ул.Иканина                  --    15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                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          Март 2019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г.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>3.Замена светильников с лампами ДРЛ на светодиодные.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3.1.ул.Фомина                   --      13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3.2.ул.Иканина                  --       3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3.3.ул.К.Маркса                --       3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         Апрель 2019 г.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4.Установка светодиодных светильников 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4.1.</w:t>
      </w:r>
      <w:r w:rsidR="00B70AB2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ул.Крупская 1-31,              --       15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4.2</w:t>
      </w:r>
      <w:r w:rsidR="00B70AB2">
        <w:rPr>
          <w:b w:val="0"/>
          <w:szCs w:val="24"/>
        </w:rPr>
        <w:t>.</w:t>
      </w:r>
      <w:r w:rsidRPr="003A1CE4">
        <w:rPr>
          <w:b w:val="0"/>
          <w:szCs w:val="24"/>
        </w:rPr>
        <w:t xml:space="preserve"> ул.Кривощекова 1-27         --       14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4.3.</w:t>
      </w:r>
      <w:r w:rsidR="00B70AB2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ул.Строителей прокладка провода СИП 2х16</w:t>
      </w:r>
      <w:r w:rsidR="00B70AB2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мм   -- 200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м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4.4</w:t>
      </w:r>
      <w:r w:rsidR="00B70AB2">
        <w:rPr>
          <w:b w:val="0"/>
          <w:szCs w:val="24"/>
        </w:rPr>
        <w:t>.</w:t>
      </w:r>
      <w:r w:rsidRPr="003A1CE4">
        <w:rPr>
          <w:b w:val="0"/>
          <w:szCs w:val="24"/>
        </w:rPr>
        <w:t xml:space="preserve"> ул.Строителей  5-17  установка светильников      --   6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          Май 2019 г.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>5.Установка светодиодных светильников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 5.1  ул.Фомина  --  Школьный заулок, прокладка провода СИП2х16 --  600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м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 5.2. ул.Фомина 48</w:t>
      </w:r>
      <w:r w:rsidR="00B70AB2">
        <w:rPr>
          <w:b w:val="0"/>
          <w:szCs w:val="24"/>
        </w:rPr>
        <w:t>-</w:t>
      </w:r>
      <w:r w:rsidRPr="003A1CE4">
        <w:rPr>
          <w:b w:val="0"/>
          <w:szCs w:val="24"/>
        </w:rPr>
        <w:t>72  --</w:t>
      </w:r>
      <w:r w:rsidR="00B70AB2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установка светильников   --  12шт.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         Июнь 2019г.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>6.Замена светильников с лампами ДРЛ на светодиодные.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6.1.ул Комсомольская 2-38                                        --</w:t>
      </w:r>
      <w:r w:rsidR="00B70AB2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12</w:t>
      </w:r>
      <w:r w:rsidR="003B4853">
        <w:rPr>
          <w:b w:val="0"/>
          <w:szCs w:val="24"/>
        </w:rPr>
        <w:t xml:space="preserve"> шт.</w:t>
      </w:r>
      <w:r w:rsidRPr="003A1CE4">
        <w:rPr>
          <w:b w:val="0"/>
          <w:szCs w:val="24"/>
        </w:rPr>
        <w:t xml:space="preserve"> 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6.2. ул.Весенняя,</w:t>
      </w:r>
      <w:r w:rsidR="00B70AB2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прокладка провода СИП 2х16мм  --  800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м.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6.3. ул.Весенняя</w:t>
      </w:r>
      <w:r w:rsidR="00B70AB2">
        <w:rPr>
          <w:b w:val="0"/>
          <w:szCs w:val="24"/>
        </w:rPr>
        <w:t>,</w:t>
      </w:r>
      <w:r w:rsidRPr="003A1CE4">
        <w:rPr>
          <w:b w:val="0"/>
          <w:szCs w:val="24"/>
        </w:rPr>
        <w:t xml:space="preserve"> 2-40   установка светильников      -- 20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  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Июль 2019 г.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7.1.</w:t>
      </w:r>
      <w:r w:rsidR="00B70AB2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ул.Молодцова 2-6; монтаж провода СИП 2х16мм      --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250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м.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7.2.</w:t>
      </w:r>
      <w:r w:rsidR="00B70AB2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ул.Молодцова 2-6, установка светильников                 -- 3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7.3.</w:t>
      </w:r>
      <w:r w:rsidR="00B70AB2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ул.25лет Октября 1-37.монтаж провода СИП2х16мм    -- 610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м.</w:t>
      </w:r>
    </w:p>
    <w:p w:rsidR="005941DF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7.4</w:t>
      </w:r>
      <w:r w:rsidR="00B70AB2">
        <w:rPr>
          <w:b w:val="0"/>
          <w:szCs w:val="24"/>
        </w:rPr>
        <w:t xml:space="preserve">. </w:t>
      </w:r>
      <w:r w:rsidRPr="003A1CE4">
        <w:rPr>
          <w:b w:val="0"/>
          <w:szCs w:val="24"/>
        </w:rPr>
        <w:t>ул.25лет Октября 1</w:t>
      </w:r>
      <w:r w:rsidR="003B4853">
        <w:rPr>
          <w:b w:val="0"/>
          <w:szCs w:val="24"/>
        </w:rPr>
        <w:t>-</w:t>
      </w:r>
      <w:r w:rsidRPr="003A1CE4">
        <w:rPr>
          <w:b w:val="0"/>
          <w:szCs w:val="24"/>
        </w:rPr>
        <w:t>37 установка светильников     --   15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 xml:space="preserve">шт. 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        Август 2019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г.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>8.</w:t>
      </w:r>
      <w:r w:rsidR="003B4853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Реализация программы по энергосбережению и энергоэффективности линии уличного освещения левобережной части ГО Верхняя Тура.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8.1.</w:t>
      </w:r>
      <w:r w:rsidR="00B70AB2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ул.Пионерская 1а - 105  монтаж провода СИП     --  1240</w:t>
      </w:r>
      <w:r w:rsidR="00E541D8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м.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8.2</w:t>
      </w:r>
      <w:r w:rsidR="00B70AB2">
        <w:rPr>
          <w:b w:val="0"/>
          <w:szCs w:val="24"/>
        </w:rPr>
        <w:t>.</w:t>
      </w:r>
      <w:r w:rsidRPr="003A1CE4">
        <w:rPr>
          <w:b w:val="0"/>
          <w:szCs w:val="24"/>
        </w:rPr>
        <w:t xml:space="preserve"> ул.Пионерская 1а </w:t>
      </w:r>
      <w:r w:rsidR="00B70AB2">
        <w:rPr>
          <w:b w:val="0"/>
          <w:szCs w:val="24"/>
        </w:rPr>
        <w:t>-</w:t>
      </w:r>
      <w:r w:rsidRPr="003A1CE4">
        <w:rPr>
          <w:b w:val="0"/>
          <w:szCs w:val="24"/>
        </w:rPr>
        <w:t xml:space="preserve"> 105   установка светодиодных светильников --  31</w:t>
      </w:r>
      <w:r w:rsidR="00E541D8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8.3</w:t>
      </w:r>
      <w:r w:rsidR="00B70AB2">
        <w:rPr>
          <w:b w:val="0"/>
          <w:szCs w:val="24"/>
        </w:rPr>
        <w:t>.</w:t>
      </w:r>
      <w:r w:rsidRPr="003A1CE4">
        <w:rPr>
          <w:b w:val="0"/>
          <w:szCs w:val="24"/>
        </w:rPr>
        <w:t xml:space="preserve"> ул.М.Горького 2 -138     монтаж провода СИП     --  1360</w:t>
      </w:r>
      <w:r w:rsidR="00E541D8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м.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lastRenderedPageBreak/>
        <w:t xml:space="preserve">  8.4.</w:t>
      </w:r>
      <w:r w:rsidR="00B70AB2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ул.М.Горького 2 -138     установка светодиодных светильников  --  34</w:t>
      </w:r>
      <w:r w:rsidR="00E541D8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F65C68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      </w:t>
      </w:r>
    </w:p>
    <w:p w:rsidR="005941DF" w:rsidRPr="003A1CE4" w:rsidRDefault="005941DF" w:rsidP="00E541D8">
      <w:pPr>
        <w:pStyle w:val="a3"/>
        <w:tabs>
          <w:tab w:val="left" w:pos="740"/>
        </w:tabs>
        <w:ind w:firstLine="851"/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Сентябрь 2019</w:t>
      </w:r>
      <w:r w:rsidR="00E541D8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г.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8.5. ул.Красноармейская 2-180 монтаж провода СИП      --  1720</w:t>
      </w:r>
      <w:r w:rsidR="00E541D8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м.</w:t>
      </w:r>
    </w:p>
    <w:p w:rsidR="005941DF" w:rsidRPr="003A1CE4" w:rsidRDefault="00B70AB2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 8.</w:t>
      </w:r>
      <w:r w:rsidR="005941DF" w:rsidRPr="003A1CE4">
        <w:rPr>
          <w:b w:val="0"/>
          <w:szCs w:val="24"/>
        </w:rPr>
        <w:t>6</w:t>
      </w:r>
      <w:r>
        <w:rPr>
          <w:b w:val="0"/>
          <w:szCs w:val="24"/>
        </w:rPr>
        <w:t>.</w:t>
      </w:r>
      <w:r w:rsidR="005941DF" w:rsidRPr="003A1CE4">
        <w:rPr>
          <w:b w:val="0"/>
          <w:szCs w:val="24"/>
        </w:rPr>
        <w:t xml:space="preserve"> ул</w:t>
      </w:r>
      <w:r>
        <w:rPr>
          <w:b w:val="0"/>
          <w:szCs w:val="24"/>
        </w:rPr>
        <w:t>.</w:t>
      </w:r>
      <w:r w:rsidR="005941DF" w:rsidRPr="003A1CE4">
        <w:rPr>
          <w:b w:val="0"/>
          <w:szCs w:val="24"/>
        </w:rPr>
        <w:t>Красноармейская  2-180 установка светильников  --  43</w:t>
      </w:r>
      <w:r w:rsidR="00E541D8">
        <w:rPr>
          <w:b w:val="0"/>
          <w:szCs w:val="24"/>
        </w:rPr>
        <w:t xml:space="preserve"> </w:t>
      </w:r>
      <w:r w:rsidR="005941DF"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8.7</w:t>
      </w:r>
      <w:r w:rsidR="00B70AB2">
        <w:rPr>
          <w:b w:val="0"/>
          <w:szCs w:val="24"/>
        </w:rPr>
        <w:t>.</w:t>
      </w:r>
      <w:r w:rsidRPr="003A1CE4">
        <w:rPr>
          <w:b w:val="0"/>
          <w:szCs w:val="24"/>
        </w:rPr>
        <w:t xml:space="preserve"> ул.Ленина 1-229        монтаж провода СИП               --   2080</w:t>
      </w:r>
      <w:r w:rsidR="00E541D8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м.</w:t>
      </w:r>
    </w:p>
    <w:p w:rsidR="005941DF" w:rsidRPr="003A1CE4" w:rsidRDefault="00E541D8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 8.8</w:t>
      </w:r>
      <w:r w:rsidR="00B70AB2">
        <w:rPr>
          <w:b w:val="0"/>
          <w:szCs w:val="24"/>
        </w:rPr>
        <w:t>.</w:t>
      </w:r>
      <w:r>
        <w:rPr>
          <w:b w:val="0"/>
          <w:szCs w:val="24"/>
        </w:rPr>
        <w:t xml:space="preserve"> ул.Ленина 1-</w:t>
      </w:r>
      <w:r w:rsidR="005941DF" w:rsidRPr="003A1CE4">
        <w:rPr>
          <w:b w:val="0"/>
          <w:szCs w:val="24"/>
        </w:rPr>
        <w:t>229      установка светильников             --   52</w:t>
      </w:r>
      <w:r>
        <w:rPr>
          <w:b w:val="0"/>
          <w:szCs w:val="24"/>
        </w:rPr>
        <w:t xml:space="preserve"> </w:t>
      </w:r>
      <w:r w:rsidR="005941DF"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      Октябрь 2019 г.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8.9.  ул.Молодцова   2 –174   монтаж провода СИП          --   1320</w:t>
      </w:r>
      <w:r w:rsidR="00E541D8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м.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8.10</w:t>
      </w:r>
      <w:r w:rsidR="00B70AB2">
        <w:rPr>
          <w:b w:val="0"/>
          <w:szCs w:val="24"/>
        </w:rPr>
        <w:t>.</w:t>
      </w:r>
      <w:r w:rsidRPr="003A1CE4">
        <w:rPr>
          <w:b w:val="0"/>
          <w:szCs w:val="24"/>
        </w:rPr>
        <w:t xml:space="preserve"> ул.Молодцова   2 -174    установка светильников      --    33</w:t>
      </w:r>
      <w:r w:rsidR="00E541D8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8.11. Шуваровский заулок</w:t>
      </w:r>
      <w:r w:rsidR="00E541D8">
        <w:rPr>
          <w:b w:val="0"/>
          <w:szCs w:val="24"/>
        </w:rPr>
        <w:t xml:space="preserve"> (условный)</w:t>
      </w:r>
      <w:r w:rsidRPr="003A1CE4">
        <w:rPr>
          <w:b w:val="0"/>
          <w:szCs w:val="24"/>
        </w:rPr>
        <w:t xml:space="preserve">   монтаж провода СИП          --   380</w:t>
      </w:r>
      <w:r w:rsidR="00E541D8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м.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8.12. Шуваровский заулок </w:t>
      </w:r>
      <w:r w:rsidR="00E541D8">
        <w:rPr>
          <w:b w:val="0"/>
          <w:szCs w:val="24"/>
        </w:rPr>
        <w:t>(условный)</w:t>
      </w:r>
      <w:r w:rsidRPr="003A1CE4">
        <w:rPr>
          <w:b w:val="0"/>
          <w:szCs w:val="24"/>
        </w:rPr>
        <w:t xml:space="preserve">   установка светильников      --   19</w:t>
      </w:r>
      <w:r w:rsidR="00E541D8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     Ноябрь 2019 г.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8.13. М</w:t>
      </w:r>
      <w:r w:rsidR="00E541D8">
        <w:rPr>
          <w:b w:val="0"/>
          <w:szCs w:val="24"/>
        </w:rPr>
        <w:t>а</w:t>
      </w:r>
      <w:r w:rsidRPr="003A1CE4">
        <w:rPr>
          <w:b w:val="0"/>
          <w:szCs w:val="24"/>
        </w:rPr>
        <w:t xml:space="preserve">керовский заулок  </w:t>
      </w:r>
      <w:r w:rsidR="00E541D8">
        <w:rPr>
          <w:b w:val="0"/>
          <w:szCs w:val="24"/>
        </w:rPr>
        <w:t>(условный)</w:t>
      </w:r>
      <w:r w:rsidRPr="003A1CE4">
        <w:rPr>
          <w:b w:val="0"/>
          <w:szCs w:val="24"/>
        </w:rPr>
        <w:t xml:space="preserve">  монтаж провода СИП          --   680</w:t>
      </w:r>
      <w:r w:rsidR="00E541D8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м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8.14. М</w:t>
      </w:r>
      <w:r w:rsidR="00E541D8">
        <w:rPr>
          <w:b w:val="0"/>
          <w:szCs w:val="24"/>
        </w:rPr>
        <w:t>а</w:t>
      </w:r>
      <w:r w:rsidRPr="003A1CE4">
        <w:rPr>
          <w:b w:val="0"/>
          <w:szCs w:val="24"/>
        </w:rPr>
        <w:t xml:space="preserve">керовский заулок  </w:t>
      </w:r>
      <w:r w:rsidR="00E541D8">
        <w:rPr>
          <w:b w:val="0"/>
          <w:szCs w:val="24"/>
        </w:rPr>
        <w:t>(условный)</w:t>
      </w:r>
      <w:r w:rsidRPr="003A1CE4">
        <w:rPr>
          <w:b w:val="0"/>
          <w:szCs w:val="24"/>
        </w:rPr>
        <w:t xml:space="preserve">  установка светильников      --   17</w:t>
      </w:r>
      <w:r w:rsidR="00E541D8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 xml:space="preserve">          Декабрь 2019 г.</w:t>
      </w:r>
    </w:p>
    <w:p w:rsidR="005941DF" w:rsidRPr="003A1CE4" w:rsidRDefault="005941DF" w:rsidP="005941DF">
      <w:pPr>
        <w:pStyle w:val="a3"/>
        <w:tabs>
          <w:tab w:val="left" w:pos="740"/>
        </w:tabs>
        <w:jc w:val="both"/>
        <w:rPr>
          <w:b w:val="0"/>
          <w:szCs w:val="24"/>
        </w:rPr>
      </w:pPr>
      <w:r w:rsidRPr="003A1CE4">
        <w:rPr>
          <w:b w:val="0"/>
          <w:szCs w:val="24"/>
        </w:rPr>
        <w:t>9. ул.Машиностроителей,  установка светодиодных светильников (дюролайтов) ---  15</w:t>
      </w:r>
      <w:r w:rsidR="00E541D8">
        <w:rPr>
          <w:b w:val="0"/>
          <w:szCs w:val="24"/>
        </w:rPr>
        <w:t xml:space="preserve"> </w:t>
      </w:r>
      <w:r w:rsidRPr="003A1CE4">
        <w:rPr>
          <w:b w:val="0"/>
          <w:szCs w:val="24"/>
        </w:rPr>
        <w:t>шт.</w:t>
      </w:r>
    </w:p>
    <w:p w:rsidR="00236563" w:rsidRPr="007C3726" w:rsidRDefault="00236563" w:rsidP="005941DF">
      <w:pPr>
        <w:pStyle w:val="a3"/>
        <w:spacing w:line="0" w:lineRule="atLeast"/>
        <w:ind w:firstLine="709"/>
        <w:jc w:val="both"/>
        <w:rPr>
          <w:b w:val="0"/>
        </w:rPr>
      </w:pPr>
    </w:p>
    <w:sectPr w:rsidR="00236563" w:rsidRPr="007C3726" w:rsidSect="00C257D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E57" w:rsidRDefault="00E45E57" w:rsidP="00C257DB">
      <w:r>
        <w:separator/>
      </w:r>
    </w:p>
  </w:endnote>
  <w:endnote w:type="continuationSeparator" w:id="1">
    <w:p w:rsidR="00E45E57" w:rsidRDefault="00E45E57" w:rsidP="00C2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E57" w:rsidRDefault="00E45E57" w:rsidP="00C257DB">
      <w:r>
        <w:separator/>
      </w:r>
    </w:p>
  </w:footnote>
  <w:footnote w:type="continuationSeparator" w:id="1">
    <w:p w:rsidR="00E45E57" w:rsidRDefault="00E45E57" w:rsidP="00C25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84737"/>
      <w:docPartObj>
        <w:docPartGallery w:val="Page Numbers (Top of Page)"/>
        <w:docPartUnique/>
      </w:docPartObj>
    </w:sdtPr>
    <w:sdtContent>
      <w:p w:rsidR="00C257DB" w:rsidRDefault="00862412">
        <w:pPr>
          <w:pStyle w:val="a7"/>
          <w:jc w:val="center"/>
        </w:pPr>
        <w:fldSimple w:instr=" PAGE   \* MERGEFORMAT ">
          <w:r w:rsidR="00B70AB2">
            <w:rPr>
              <w:noProof/>
            </w:rPr>
            <w:t>4</w:t>
          </w:r>
        </w:fldSimple>
      </w:p>
    </w:sdtContent>
  </w:sdt>
  <w:p w:rsidR="00C257DB" w:rsidRDefault="00C257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720"/>
    <w:multiLevelType w:val="hybridMultilevel"/>
    <w:tmpl w:val="8FBA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740F8"/>
    <w:multiLevelType w:val="hybridMultilevel"/>
    <w:tmpl w:val="8C2A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965BA"/>
    <w:multiLevelType w:val="multilevel"/>
    <w:tmpl w:val="D73460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C303B66"/>
    <w:multiLevelType w:val="hybridMultilevel"/>
    <w:tmpl w:val="F31633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375BD"/>
    <w:multiLevelType w:val="hybridMultilevel"/>
    <w:tmpl w:val="A492F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D5411"/>
    <w:multiLevelType w:val="hybridMultilevel"/>
    <w:tmpl w:val="F370B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67C24"/>
    <w:multiLevelType w:val="hybridMultilevel"/>
    <w:tmpl w:val="0F48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523F8"/>
    <w:multiLevelType w:val="hybridMultilevel"/>
    <w:tmpl w:val="1D28E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C4112"/>
    <w:multiLevelType w:val="hybridMultilevel"/>
    <w:tmpl w:val="71B4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A2977"/>
    <w:multiLevelType w:val="hybridMultilevel"/>
    <w:tmpl w:val="AA341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43B2E"/>
    <w:multiLevelType w:val="hybridMultilevel"/>
    <w:tmpl w:val="09D2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A578C"/>
    <w:multiLevelType w:val="hybridMultilevel"/>
    <w:tmpl w:val="F0847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A05032"/>
    <w:multiLevelType w:val="hybridMultilevel"/>
    <w:tmpl w:val="D51040CC"/>
    <w:lvl w:ilvl="0" w:tplc="3CA4ED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2220480"/>
    <w:multiLevelType w:val="hybridMultilevel"/>
    <w:tmpl w:val="98B4DBDE"/>
    <w:lvl w:ilvl="0" w:tplc="E69A4D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F3C11FB"/>
    <w:multiLevelType w:val="hybridMultilevel"/>
    <w:tmpl w:val="CEAA0CC0"/>
    <w:lvl w:ilvl="0" w:tplc="D17C1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1BD3391"/>
    <w:multiLevelType w:val="hybridMultilevel"/>
    <w:tmpl w:val="746E0B4A"/>
    <w:lvl w:ilvl="0" w:tplc="4AC289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730A2"/>
    <w:multiLevelType w:val="hybridMultilevel"/>
    <w:tmpl w:val="7BE6C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B5529"/>
    <w:multiLevelType w:val="hybridMultilevel"/>
    <w:tmpl w:val="39083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647FB4"/>
    <w:multiLevelType w:val="hybridMultilevel"/>
    <w:tmpl w:val="0EA637C2"/>
    <w:lvl w:ilvl="0" w:tplc="617893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93D5F65"/>
    <w:multiLevelType w:val="hybridMultilevel"/>
    <w:tmpl w:val="F3324C40"/>
    <w:lvl w:ilvl="0" w:tplc="FFA88BD6">
      <w:numFmt w:val="bullet"/>
      <w:lvlText w:val=""/>
      <w:lvlJc w:val="left"/>
      <w:pPr>
        <w:tabs>
          <w:tab w:val="num" w:pos="1773"/>
        </w:tabs>
        <w:ind w:left="1773" w:hanging="705"/>
      </w:pPr>
      <w:rPr>
        <w:rFonts w:ascii="Webdings" w:eastAsia="Times New Roman" w:hAnsi="Webdings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"/>
  </w:num>
  <w:num w:numId="5">
    <w:abstractNumId w:val="14"/>
  </w:num>
  <w:num w:numId="6">
    <w:abstractNumId w:val="12"/>
  </w:num>
  <w:num w:numId="7">
    <w:abstractNumId w:val="16"/>
  </w:num>
  <w:num w:numId="8">
    <w:abstractNumId w:val="8"/>
  </w:num>
  <w:num w:numId="9">
    <w:abstractNumId w:val="17"/>
  </w:num>
  <w:num w:numId="10">
    <w:abstractNumId w:val="4"/>
  </w:num>
  <w:num w:numId="11">
    <w:abstractNumId w:val="10"/>
  </w:num>
  <w:num w:numId="12">
    <w:abstractNumId w:val="18"/>
  </w:num>
  <w:num w:numId="13">
    <w:abstractNumId w:val="6"/>
  </w:num>
  <w:num w:numId="14">
    <w:abstractNumId w:val="3"/>
  </w:num>
  <w:num w:numId="15">
    <w:abstractNumId w:val="9"/>
  </w:num>
  <w:num w:numId="16">
    <w:abstractNumId w:val="11"/>
  </w:num>
  <w:num w:numId="17">
    <w:abstractNumId w:val="0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F7A"/>
    <w:rsid w:val="0000000E"/>
    <w:rsid w:val="000002C6"/>
    <w:rsid w:val="000016DB"/>
    <w:rsid w:val="00003B2D"/>
    <w:rsid w:val="00012E5C"/>
    <w:rsid w:val="0001482C"/>
    <w:rsid w:val="00040580"/>
    <w:rsid w:val="000427B6"/>
    <w:rsid w:val="00055D29"/>
    <w:rsid w:val="00057840"/>
    <w:rsid w:val="00062A8F"/>
    <w:rsid w:val="00063624"/>
    <w:rsid w:val="00065DD5"/>
    <w:rsid w:val="000704F9"/>
    <w:rsid w:val="0009634C"/>
    <w:rsid w:val="000C62A0"/>
    <w:rsid w:val="000D104D"/>
    <w:rsid w:val="000D1541"/>
    <w:rsid w:val="000D58B8"/>
    <w:rsid w:val="000D5D4E"/>
    <w:rsid w:val="000F1FF2"/>
    <w:rsid w:val="000F383D"/>
    <w:rsid w:val="000F3C17"/>
    <w:rsid w:val="0011008A"/>
    <w:rsid w:val="00126EBF"/>
    <w:rsid w:val="001271E8"/>
    <w:rsid w:val="00132AA1"/>
    <w:rsid w:val="00134660"/>
    <w:rsid w:val="001403F8"/>
    <w:rsid w:val="00162A18"/>
    <w:rsid w:val="0016494F"/>
    <w:rsid w:val="00170A85"/>
    <w:rsid w:val="00172145"/>
    <w:rsid w:val="0017660E"/>
    <w:rsid w:val="00187717"/>
    <w:rsid w:val="00190BD1"/>
    <w:rsid w:val="001937E1"/>
    <w:rsid w:val="00193ACA"/>
    <w:rsid w:val="0019501B"/>
    <w:rsid w:val="001A46D1"/>
    <w:rsid w:val="001A6E19"/>
    <w:rsid w:val="001B1218"/>
    <w:rsid w:val="001D1C1E"/>
    <w:rsid w:val="001D4B1C"/>
    <w:rsid w:val="001F678C"/>
    <w:rsid w:val="001F6B50"/>
    <w:rsid w:val="0020588C"/>
    <w:rsid w:val="00211970"/>
    <w:rsid w:val="0021267B"/>
    <w:rsid w:val="00212940"/>
    <w:rsid w:val="00216056"/>
    <w:rsid w:val="002262BA"/>
    <w:rsid w:val="00233A79"/>
    <w:rsid w:val="00235478"/>
    <w:rsid w:val="00236563"/>
    <w:rsid w:val="0024721D"/>
    <w:rsid w:val="00257721"/>
    <w:rsid w:val="002709AE"/>
    <w:rsid w:val="002778E4"/>
    <w:rsid w:val="00281D1B"/>
    <w:rsid w:val="00293F5F"/>
    <w:rsid w:val="002A0654"/>
    <w:rsid w:val="002A0C87"/>
    <w:rsid w:val="002B20BD"/>
    <w:rsid w:val="002B5086"/>
    <w:rsid w:val="002C0CFB"/>
    <w:rsid w:val="002C2C68"/>
    <w:rsid w:val="002C3F39"/>
    <w:rsid w:val="002C7CDB"/>
    <w:rsid w:val="002D69E4"/>
    <w:rsid w:val="002E180C"/>
    <w:rsid w:val="002F2076"/>
    <w:rsid w:val="002F41CA"/>
    <w:rsid w:val="002F74BB"/>
    <w:rsid w:val="002F7F00"/>
    <w:rsid w:val="003033D8"/>
    <w:rsid w:val="0030619C"/>
    <w:rsid w:val="00311E9F"/>
    <w:rsid w:val="00312798"/>
    <w:rsid w:val="003142DC"/>
    <w:rsid w:val="0031535A"/>
    <w:rsid w:val="00327533"/>
    <w:rsid w:val="003332E6"/>
    <w:rsid w:val="003338F7"/>
    <w:rsid w:val="00335C4B"/>
    <w:rsid w:val="00337C3D"/>
    <w:rsid w:val="0034648C"/>
    <w:rsid w:val="003515BF"/>
    <w:rsid w:val="003620CC"/>
    <w:rsid w:val="00364876"/>
    <w:rsid w:val="0037145B"/>
    <w:rsid w:val="003726F0"/>
    <w:rsid w:val="003775E7"/>
    <w:rsid w:val="00380352"/>
    <w:rsid w:val="0038269A"/>
    <w:rsid w:val="00384F46"/>
    <w:rsid w:val="003A0C97"/>
    <w:rsid w:val="003A658B"/>
    <w:rsid w:val="003B34AC"/>
    <w:rsid w:val="003B4710"/>
    <w:rsid w:val="003B4853"/>
    <w:rsid w:val="003C234B"/>
    <w:rsid w:val="003D2D29"/>
    <w:rsid w:val="003D716F"/>
    <w:rsid w:val="003E3768"/>
    <w:rsid w:val="003E50B9"/>
    <w:rsid w:val="003F48BC"/>
    <w:rsid w:val="003F55FB"/>
    <w:rsid w:val="0041777E"/>
    <w:rsid w:val="004214CF"/>
    <w:rsid w:val="0043161E"/>
    <w:rsid w:val="00435491"/>
    <w:rsid w:val="004424E4"/>
    <w:rsid w:val="00445928"/>
    <w:rsid w:val="00455D79"/>
    <w:rsid w:val="004569BC"/>
    <w:rsid w:val="0047217B"/>
    <w:rsid w:val="00480E96"/>
    <w:rsid w:val="00481E64"/>
    <w:rsid w:val="004875F8"/>
    <w:rsid w:val="00490C96"/>
    <w:rsid w:val="004A07BE"/>
    <w:rsid w:val="004A15D9"/>
    <w:rsid w:val="004A351E"/>
    <w:rsid w:val="004B22C3"/>
    <w:rsid w:val="004B60B4"/>
    <w:rsid w:val="004B6C6B"/>
    <w:rsid w:val="004C2D0F"/>
    <w:rsid w:val="004D23A6"/>
    <w:rsid w:val="004E0E7E"/>
    <w:rsid w:val="004E2E60"/>
    <w:rsid w:val="004F2B62"/>
    <w:rsid w:val="004F3161"/>
    <w:rsid w:val="004F377B"/>
    <w:rsid w:val="004F6112"/>
    <w:rsid w:val="004F7C36"/>
    <w:rsid w:val="005302AE"/>
    <w:rsid w:val="005404A8"/>
    <w:rsid w:val="005430F0"/>
    <w:rsid w:val="005433F1"/>
    <w:rsid w:val="00546B65"/>
    <w:rsid w:val="00547C85"/>
    <w:rsid w:val="00553FC7"/>
    <w:rsid w:val="00570322"/>
    <w:rsid w:val="00570D9D"/>
    <w:rsid w:val="00570EF4"/>
    <w:rsid w:val="00576FFA"/>
    <w:rsid w:val="005801B8"/>
    <w:rsid w:val="005917C8"/>
    <w:rsid w:val="005928CD"/>
    <w:rsid w:val="005941DF"/>
    <w:rsid w:val="00597129"/>
    <w:rsid w:val="005978A2"/>
    <w:rsid w:val="005A0A0B"/>
    <w:rsid w:val="005A3563"/>
    <w:rsid w:val="005D0412"/>
    <w:rsid w:val="005D1620"/>
    <w:rsid w:val="005E08A6"/>
    <w:rsid w:val="005E64FA"/>
    <w:rsid w:val="005E74C9"/>
    <w:rsid w:val="005E78F4"/>
    <w:rsid w:val="005F2104"/>
    <w:rsid w:val="005F6FF2"/>
    <w:rsid w:val="00604D4D"/>
    <w:rsid w:val="0063192E"/>
    <w:rsid w:val="00631971"/>
    <w:rsid w:val="006339C7"/>
    <w:rsid w:val="00635D2E"/>
    <w:rsid w:val="00644FFA"/>
    <w:rsid w:val="00647491"/>
    <w:rsid w:val="00653BE4"/>
    <w:rsid w:val="00653CEC"/>
    <w:rsid w:val="006624EA"/>
    <w:rsid w:val="006630E2"/>
    <w:rsid w:val="006631F5"/>
    <w:rsid w:val="00665CC1"/>
    <w:rsid w:val="0067012A"/>
    <w:rsid w:val="006772DE"/>
    <w:rsid w:val="00687DDC"/>
    <w:rsid w:val="00691069"/>
    <w:rsid w:val="00691394"/>
    <w:rsid w:val="006A00DC"/>
    <w:rsid w:val="006A4472"/>
    <w:rsid w:val="006A54AE"/>
    <w:rsid w:val="006A5A81"/>
    <w:rsid w:val="006B03EE"/>
    <w:rsid w:val="006B1ED0"/>
    <w:rsid w:val="006B2C2B"/>
    <w:rsid w:val="006C0322"/>
    <w:rsid w:val="006C0364"/>
    <w:rsid w:val="006C3641"/>
    <w:rsid w:val="006D7994"/>
    <w:rsid w:val="006F7CFA"/>
    <w:rsid w:val="00710733"/>
    <w:rsid w:val="00716B71"/>
    <w:rsid w:val="007256EA"/>
    <w:rsid w:val="00726A22"/>
    <w:rsid w:val="00732F73"/>
    <w:rsid w:val="00734ACD"/>
    <w:rsid w:val="007361C5"/>
    <w:rsid w:val="00740DE1"/>
    <w:rsid w:val="00743596"/>
    <w:rsid w:val="00745C40"/>
    <w:rsid w:val="00754126"/>
    <w:rsid w:val="0076210C"/>
    <w:rsid w:val="00764F38"/>
    <w:rsid w:val="00771CE5"/>
    <w:rsid w:val="00773F5D"/>
    <w:rsid w:val="00776918"/>
    <w:rsid w:val="00777984"/>
    <w:rsid w:val="00777B07"/>
    <w:rsid w:val="00784E99"/>
    <w:rsid w:val="0079700C"/>
    <w:rsid w:val="007A5D69"/>
    <w:rsid w:val="007A668F"/>
    <w:rsid w:val="007B055E"/>
    <w:rsid w:val="007B36D9"/>
    <w:rsid w:val="007B5160"/>
    <w:rsid w:val="007C3726"/>
    <w:rsid w:val="007C4D90"/>
    <w:rsid w:val="007C5E9E"/>
    <w:rsid w:val="007D7211"/>
    <w:rsid w:val="007E2188"/>
    <w:rsid w:val="007E2203"/>
    <w:rsid w:val="007F0DF1"/>
    <w:rsid w:val="007F1246"/>
    <w:rsid w:val="007F7CD5"/>
    <w:rsid w:val="008062C3"/>
    <w:rsid w:val="0081042E"/>
    <w:rsid w:val="0081218F"/>
    <w:rsid w:val="00822882"/>
    <w:rsid w:val="00831915"/>
    <w:rsid w:val="00835C14"/>
    <w:rsid w:val="008370D9"/>
    <w:rsid w:val="0084169E"/>
    <w:rsid w:val="008443FC"/>
    <w:rsid w:val="00846750"/>
    <w:rsid w:val="0085030C"/>
    <w:rsid w:val="00854815"/>
    <w:rsid w:val="00857330"/>
    <w:rsid w:val="00860524"/>
    <w:rsid w:val="00862412"/>
    <w:rsid w:val="008654A6"/>
    <w:rsid w:val="008669C2"/>
    <w:rsid w:val="00881146"/>
    <w:rsid w:val="00883C04"/>
    <w:rsid w:val="0088406C"/>
    <w:rsid w:val="00894152"/>
    <w:rsid w:val="008955F3"/>
    <w:rsid w:val="008A1D9A"/>
    <w:rsid w:val="008A45DF"/>
    <w:rsid w:val="008C1F50"/>
    <w:rsid w:val="008E1A66"/>
    <w:rsid w:val="008E33E6"/>
    <w:rsid w:val="008E390A"/>
    <w:rsid w:val="008E617C"/>
    <w:rsid w:val="008E61FF"/>
    <w:rsid w:val="008F3013"/>
    <w:rsid w:val="00907F3F"/>
    <w:rsid w:val="00917079"/>
    <w:rsid w:val="00917F1F"/>
    <w:rsid w:val="0092299B"/>
    <w:rsid w:val="00922DBB"/>
    <w:rsid w:val="00923FB3"/>
    <w:rsid w:val="009324E3"/>
    <w:rsid w:val="009369FB"/>
    <w:rsid w:val="00970E99"/>
    <w:rsid w:val="0097215A"/>
    <w:rsid w:val="00975166"/>
    <w:rsid w:val="00994C89"/>
    <w:rsid w:val="00995F3C"/>
    <w:rsid w:val="009A2E99"/>
    <w:rsid w:val="009A570B"/>
    <w:rsid w:val="009B43AF"/>
    <w:rsid w:val="009B7026"/>
    <w:rsid w:val="009B7ADC"/>
    <w:rsid w:val="009C6AFB"/>
    <w:rsid w:val="009C6B3A"/>
    <w:rsid w:val="009C7277"/>
    <w:rsid w:val="009E000E"/>
    <w:rsid w:val="009F0A3F"/>
    <w:rsid w:val="00A028B9"/>
    <w:rsid w:val="00A0747C"/>
    <w:rsid w:val="00A30D16"/>
    <w:rsid w:val="00A31D0D"/>
    <w:rsid w:val="00A366D2"/>
    <w:rsid w:val="00A41C19"/>
    <w:rsid w:val="00A476C8"/>
    <w:rsid w:val="00A512E9"/>
    <w:rsid w:val="00A53B5B"/>
    <w:rsid w:val="00A54EB2"/>
    <w:rsid w:val="00A60864"/>
    <w:rsid w:val="00A60DC6"/>
    <w:rsid w:val="00A61784"/>
    <w:rsid w:val="00A62CAD"/>
    <w:rsid w:val="00A64B6D"/>
    <w:rsid w:val="00A6631E"/>
    <w:rsid w:val="00A66742"/>
    <w:rsid w:val="00A75410"/>
    <w:rsid w:val="00A75626"/>
    <w:rsid w:val="00A827AE"/>
    <w:rsid w:val="00A86F95"/>
    <w:rsid w:val="00A909CA"/>
    <w:rsid w:val="00A90F04"/>
    <w:rsid w:val="00A91131"/>
    <w:rsid w:val="00A91552"/>
    <w:rsid w:val="00A962F0"/>
    <w:rsid w:val="00A97A93"/>
    <w:rsid w:val="00AA6776"/>
    <w:rsid w:val="00AA6AC0"/>
    <w:rsid w:val="00AA6B08"/>
    <w:rsid w:val="00AC15AF"/>
    <w:rsid w:val="00AC3394"/>
    <w:rsid w:val="00AD348E"/>
    <w:rsid w:val="00AE5B0B"/>
    <w:rsid w:val="00AF68B5"/>
    <w:rsid w:val="00B0374F"/>
    <w:rsid w:val="00B060CC"/>
    <w:rsid w:val="00B13196"/>
    <w:rsid w:val="00B2421A"/>
    <w:rsid w:val="00B2794B"/>
    <w:rsid w:val="00B30D49"/>
    <w:rsid w:val="00B31538"/>
    <w:rsid w:val="00B45500"/>
    <w:rsid w:val="00B60FDF"/>
    <w:rsid w:val="00B61ADD"/>
    <w:rsid w:val="00B64796"/>
    <w:rsid w:val="00B655FE"/>
    <w:rsid w:val="00B70529"/>
    <w:rsid w:val="00B70AB2"/>
    <w:rsid w:val="00B71E20"/>
    <w:rsid w:val="00B82B75"/>
    <w:rsid w:val="00B82FDD"/>
    <w:rsid w:val="00B924AC"/>
    <w:rsid w:val="00BA0A50"/>
    <w:rsid w:val="00BA5B20"/>
    <w:rsid w:val="00BA73E1"/>
    <w:rsid w:val="00BB1914"/>
    <w:rsid w:val="00BD0AB1"/>
    <w:rsid w:val="00BD35A5"/>
    <w:rsid w:val="00BF10DE"/>
    <w:rsid w:val="00BF7E3F"/>
    <w:rsid w:val="00C101BE"/>
    <w:rsid w:val="00C17136"/>
    <w:rsid w:val="00C221AE"/>
    <w:rsid w:val="00C22440"/>
    <w:rsid w:val="00C24312"/>
    <w:rsid w:val="00C257DB"/>
    <w:rsid w:val="00C55DC2"/>
    <w:rsid w:val="00C6243C"/>
    <w:rsid w:val="00C630FB"/>
    <w:rsid w:val="00C63D0B"/>
    <w:rsid w:val="00C64372"/>
    <w:rsid w:val="00C661E7"/>
    <w:rsid w:val="00C70CA5"/>
    <w:rsid w:val="00C74043"/>
    <w:rsid w:val="00C81651"/>
    <w:rsid w:val="00C9108B"/>
    <w:rsid w:val="00C95E35"/>
    <w:rsid w:val="00C96417"/>
    <w:rsid w:val="00CA1093"/>
    <w:rsid w:val="00CA1D0A"/>
    <w:rsid w:val="00CB44B3"/>
    <w:rsid w:val="00CB56D4"/>
    <w:rsid w:val="00CB67C5"/>
    <w:rsid w:val="00CC5642"/>
    <w:rsid w:val="00CD377D"/>
    <w:rsid w:val="00CD6CEE"/>
    <w:rsid w:val="00CE0224"/>
    <w:rsid w:val="00CE51FA"/>
    <w:rsid w:val="00CF102D"/>
    <w:rsid w:val="00CF463F"/>
    <w:rsid w:val="00CF5925"/>
    <w:rsid w:val="00CF5A68"/>
    <w:rsid w:val="00D07F7A"/>
    <w:rsid w:val="00D20C02"/>
    <w:rsid w:val="00D23621"/>
    <w:rsid w:val="00D262AF"/>
    <w:rsid w:val="00D31C00"/>
    <w:rsid w:val="00D33FD8"/>
    <w:rsid w:val="00D45D13"/>
    <w:rsid w:val="00D50AF5"/>
    <w:rsid w:val="00D54390"/>
    <w:rsid w:val="00D62803"/>
    <w:rsid w:val="00D72BF2"/>
    <w:rsid w:val="00D809FD"/>
    <w:rsid w:val="00D872B6"/>
    <w:rsid w:val="00D92267"/>
    <w:rsid w:val="00D97F14"/>
    <w:rsid w:val="00DB0004"/>
    <w:rsid w:val="00DB644D"/>
    <w:rsid w:val="00DC4182"/>
    <w:rsid w:val="00DE21F2"/>
    <w:rsid w:val="00DF6604"/>
    <w:rsid w:val="00E00497"/>
    <w:rsid w:val="00E01923"/>
    <w:rsid w:val="00E07667"/>
    <w:rsid w:val="00E10068"/>
    <w:rsid w:val="00E11644"/>
    <w:rsid w:val="00E20886"/>
    <w:rsid w:val="00E21876"/>
    <w:rsid w:val="00E26BB5"/>
    <w:rsid w:val="00E32CC7"/>
    <w:rsid w:val="00E40A51"/>
    <w:rsid w:val="00E45E57"/>
    <w:rsid w:val="00E541D8"/>
    <w:rsid w:val="00E54E8B"/>
    <w:rsid w:val="00E551D0"/>
    <w:rsid w:val="00E604A6"/>
    <w:rsid w:val="00E64732"/>
    <w:rsid w:val="00E740D6"/>
    <w:rsid w:val="00E83C8E"/>
    <w:rsid w:val="00E8475D"/>
    <w:rsid w:val="00E92590"/>
    <w:rsid w:val="00EA040C"/>
    <w:rsid w:val="00EA109C"/>
    <w:rsid w:val="00EB3FC0"/>
    <w:rsid w:val="00EB5EA9"/>
    <w:rsid w:val="00EB7913"/>
    <w:rsid w:val="00ED5497"/>
    <w:rsid w:val="00EE0C2E"/>
    <w:rsid w:val="00EE4FB3"/>
    <w:rsid w:val="00EE7568"/>
    <w:rsid w:val="00EF17E1"/>
    <w:rsid w:val="00EF1F38"/>
    <w:rsid w:val="00EF38DD"/>
    <w:rsid w:val="00F0057D"/>
    <w:rsid w:val="00F032CC"/>
    <w:rsid w:val="00F12570"/>
    <w:rsid w:val="00F13F58"/>
    <w:rsid w:val="00F14CCA"/>
    <w:rsid w:val="00F17D82"/>
    <w:rsid w:val="00F23ACA"/>
    <w:rsid w:val="00F24D5E"/>
    <w:rsid w:val="00F24F52"/>
    <w:rsid w:val="00F26347"/>
    <w:rsid w:val="00F34485"/>
    <w:rsid w:val="00F35A41"/>
    <w:rsid w:val="00F35F9F"/>
    <w:rsid w:val="00F365DD"/>
    <w:rsid w:val="00F409CA"/>
    <w:rsid w:val="00F6359B"/>
    <w:rsid w:val="00F65C68"/>
    <w:rsid w:val="00F94A51"/>
    <w:rsid w:val="00FA2C09"/>
    <w:rsid w:val="00FA44E5"/>
    <w:rsid w:val="00FB0ACD"/>
    <w:rsid w:val="00FB1997"/>
    <w:rsid w:val="00FB7A2F"/>
    <w:rsid w:val="00FC14A9"/>
    <w:rsid w:val="00FD4E33"/>
    <w:rsid w:val="00FD6428"/>
    <w:rsid w:val="00FE1832"/>
    <w:rsid w:val="00FE43DD"/>
    <w:rsid w:val="00FF27C3"/>
    <w:rsid w:val="00FF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7A"/>
    <w:rPr>
      <w:sz w:val="24"/>
      <w:szCs w:val="24"/>
    </w:rPr>
  </w:style>
  <w:style w:type="paragraph" w:styleId="1">
    <w:name w:val="heading 1"/>
    <w:basedOn w:val="a"/>
    <w:next w:val="a"/>
    <w:qFormat/>
    <w:rsid w:val="00D07F7A"/>
    <w:pPr>
      <w:keepNext/>
      <w:tabs>
        <w:tab w:val="left" w:pos="1155"/>
      </w:tabs>
      <w:autoSpaceDE w:val="0"/>
      <w:autoSpaceDN w:val="0"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9369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07F7A"/>
    <w:pPr>
      <w:widowControl w:val="0"/>
      <w:overflowPunct w:val="0"/>
      <w:autoSpaceDE w:val="0"/>
      <w:autoSpaceDN w:val="0"/>
      <w:adjustRightInd w:val="0"/>
      <w:ind w:right="-99"/>
    </w:pPr>
    <w:rPr>
      <w:sz w:val="28"/>
      <w:szCs w:val="20"/>
    </w:rPr>
  </w:style>
  <w:style w:type="paragraph" w:customStyle="1" w:styleId="ConsPlusNormal">
    <w:name w:val="ConsPlusNormal"/>
    <w:rsid w:val="001721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8E1A66"/>
    <w:pPr>
      <w:ind w:left="360"/>
    </w:pPr>
    <w:rPr>
      <w:rFonts w:ascii="Courier New" w:hAnsi="Courier New" w:cs="Courier New"/>
      <w:sz w:val="28"/>
    </w:rPr>
  </w:style>
  <w:style w:type="paragraph" w:styleId="a3">
    <w:name w:val="Title"/>
    <w:basedOn w:val="a"/>
    <w:qFormat/>
    <w:rsid w:val="008E1A66"/>
    <w:pPr>
      <w:jc w:val="center"/>
    </w:pPr>
    <w:rPr>
      <w:b/>
      <w:szCs w:val="20"/>
    </w:rPr>
  </w:style>
  <w:style w:type="paragraph" w:styleId="a4">
    <w:name w:val="Balloon Text"/>
    <w:basedOn w:val="a"/>
    <w:link w:val="a5"/>
    <w:rsid w:val="00A91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15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619C"/>
    <w:pPr>
      <w:ind w:left="720"/>
      <w:contextualSpacing/>
    </w:pPr>
    <w:rPr>
      <w:b/>
      <w:sz w:val="28"/>
      <w:szCs w:val="20"/>
    </w:rPr>
  </w:style>
  <w:style w:type="paragraph" w:styleId="a7">
    <w:name w:val="header"/>
    <w:basedOn w:val="a"/>
    <w:link w:val="a8"/>
    <w:uiPriority w:val="99"/>
    <w:rsid w:val="00C25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7DB"/>
    <w:rPr>
      <w:sz w:val="24"/>
      <w:szCs w:val="24"/>
    </w:rPr>
  </w:style>
  <w:style w:type="paragraph" w:styleId="a9">
    <w:name w:val="footer"/>
    <w:basedOn w:val="a"/>
    <w:link w:val="aa"/>
    <w:rsid w:val="00C25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57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2019-03-20T03:32:00Z</cp:lastPrinted>
  <dcterms:created xsi:type="dcterms:W3CDTF">2016-02-24T11:56:00Z</dcterms:created>
  <dcterms:modified xsi:type="dcterms:W3CDTF">2019-03-25T05:34:00Z</dcterms:modified>
</cp:coreProperties>
</file>