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F4" w:rsidRPr="003506CC" w:rsidRDefault="008629F4" w:rsidP="008629F4">
      <w:pPr>
        <w:spacing w:after="0" w:line="240" w:lineRule="auto"/>
        <w:jc w:val="center"/>
        <w:rPr>
          <w:rFonts w:eastAsia="Calibri"/>
          <w:lang w:val="en-US"/>
        </w:rPr>
      </w:pPr>
      <w:r w:rsidRPr="003506CC">
        <w:rPr>
          <w:rFonts w:eastAsia="Calibri"/>
          <w:noProof/>
          <w:lang w:eastAsia="ru-RU"/>
        </w:rPr>
        <w:drawing>
          <wp:inline distT="0" distB="0" distL="0" distR="0">
            <wp:extent cx="297180" cy="381000"/>
            <wp:effectExtent l="19050" t="0" r="7620" b="0"/>
            <wp:docPr id="7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9F4" w:rsidRPr="003506CC" w:rsidRDefault="008629F4" w:rsidP="008629F4">
      <w:pPr>
        <w:spacing w:before="120" w:after="0" w:line="240" w:lineRule="auto"/>
        <w:jc w:val="center"/>
        <w:outlineLvl w:val="0"/>
        <w:rPr>
          <w:rFonts w:eastAsia="Calibri"/>
          <w:b/>
        </w:rPr>
      </w:pPr>
      <w:r w:rsidRPr="003506CC">
        <w:rPr>
          <w:rFonts w:eastAsia="Calibri"/>
          <w:b/>
        </w:rPr>
        <w:t>РОССИЙСКАЯ ФЕДЕРАЦИЯ</w:t>
      </w:r>
    </w:p>
    <w:p w:rsidR="008629F4" w:rsidRPr="003506CC" w:rsidRDefault="008629F4" w:rsidP="008629F4">
      <w:pPr>
        <w:spacing w:after="0" w:line="240" w:lineRule="auto"/>
        <w:jc w:val="center"/>
        <w:outlineLvl w:val="0"/>
        <w:rPr>
          <w:rFonts w:eastAsia="Calibri"/>
          <w:b/>
        </w:rPr>
      </w:pPr>
      <w:r w:rsidRPr="003506CC">
        <w:rPr>
          <w:rFonts w:eastAsia="Calibri"/>
          <w:b/>
        </w:rPr>
        <w:t>ДУМА ГОРОДСКОГО ОКРУГА ВЕРХНЯЯ ТУРА</w:t>
      </w:r>
    </w:p>
    <w:p w:rsidR="008629F4" w:rsidRPr="003506CC" w:rsidRDefault="008629F4" w:rsidP="008629F4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eastAsia="Calibri"/>
          <w:b/>
        </w:rPr>
      </w:pPr>
      <w:r w:rsidRPr="003506CC">
        <w:rPr>
          <w:rFonts w:eastAsia="Calibri"/>
          <w:b/>
        </w:rPr>
        <w:t>ПЯТЫЙ СОЗЫВ</w:t>
      </w:r>
    </w:p>
    <w:p w:rsidR="008629F4" w:rsidRPr="003506CC" w:rsidRDefault="00FC5B13" w:rsidP="008629F4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Восемьдесят четвертое</w:t>
      </w:r>
      <w:r w:rsidR="008629F4" w:rsidRPr="003506CC">
        <w:rPr>
          <w:rFonts w:eastAsia="Calibri"/>
          <w:b/>
          <w:color w:val="000000"/>
        </w:rPr>
        <w:t xml:space="preserve"> заседание</w:t>
      </w:r>
    </w:p>
    <w:p w:rsidR="008629F4" w:rsidRPr="003506CC" w:rsidRDefault="008629F4" w:rsidP="008629F4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eastAsia="Calibri"/>
          <w:b/>
          <w:color w:val="000000"/>
          <w:u w:val="single"/>
        </w:rPr>
      </w:pPr>
      <w:r w:rsidRPr="003506CC">
        <w:rPr>
          <w:rFonts w:eastAsia="Calibri"/>
          <w:b/>
          <w:color w:val="000000"/>
        </w:rPr>
        <w:t>РЕШЕНИЕ №</w:t>
      </w:r>
      <w:r w:rsidRPr="003506CC">
        <w:rPr>
          <w:rFonts w:eastAsia="Calibri"/>
          <w:b/>
          <w:color w:val="000000"/>
          <w:u w:val="single"/>
        </w:rPr>
        <w:t xml:space="preserve">  </w:t>
      </w:r>
      <w:r w:rsidR="00FC5B13">
        <w:rPr>
          <w:rFonts w:eastAsia="Calibri"/>
          <w:b/>
          <w:color w:val="000000"/>
          <w:u w:val="single"/>
        </w:rPr>
        <w:t>48</w:t>
      </w:r>
      <w:r>
        <w:rPr>
          <w:rFonts w:eastAsia="Calibri"/>
          <w:b/>
          <w:color w:val="000000"/>
          <w:u w:val="single"/>
        </w:rPr>
        <w:tab/>
      </w:r>
    </w:p>
    <w:p w:rsidR="008629F4" w:rsidRPr="003506CC" w:rsidRDefault="00FC5B13" w:rsidP="008629F4">
      <w:pPr>
        <w:spacing w:after="0" w:line="240" w:lineRule="auto"/>
        <w:rPr>
          <w:rFonts w:eastAsia="Calibri"/>
        </w:rPr>
      </w:pPr>
      <w:r>
        <w:rPr>
          <w:rFonts w:eastAsia="Calibri"/>
        </w:rPr>
        <w:t xml:space="preserve">20 июня </w:t>
      </w:r>
      <w:r w:rsidR="008629F4" w:rsidRPr="003506CC">
        <w:rPr>
          <w:rFonts w:eastAsia="Calibri"/>
        </w:rPr>
        <w:t>201</w:t>
      </w:r>
      <w:r w:rsidR="008629F4">
        <w:rPr>
          <w:rFonts w:eastAsia="Calibri"/>
        </w:rPr>
        <w:t>9</w:t>
      </w:r>
      <w:r w:rsidR="008629F4" w:rsidRPr="003506CC">
        <w:rPr>
          <w:rFonts w:eastAsia="Calibri"/>
        </w:rPr>
        <w:t xml:space="preserve"> года</w:t>
      </w:r>
    </w:p>
    <w:p w:rsidR="008629F4" w:rsidRPr="003506CC" w:rsidRDefault="008629F4" w:rsidP="008629F4">
      <w:pPr>
        <w:spacing w:after="480" w:line="240" w:lineRule="auto"/>
        <w:rPr>
          <w:rFonts w:eastAsia="Calibri"/>
        </w:rPr>
      </w:pPr>
      <w:r w:rsidRPr="003506CC">
        <w:rPr>
          <w:rFonts w:eastAsia="Calibri"/>
        </w:rPr>
        <w:t>г. Верхняя Тура</w:t>
      </w:r>
    </w:p>
    <w:p w:rsidR="008629F4" w:rsidRPr="003506CC" w:rsidRDefault="008629F4" w:rsidP="008629F4">
      <w:pPr>
        <w:pStyle w:val="ConsPlusTitle"/>
        <w:ind w:right="-2"/>
        <w:rPr>
          <w:rFonts w:ascii="Times New Roman" w:hAnsi="Times New Roman" w:cs="Times New Roman"/>
          <w:i/>
          <w:sz w:val="28"/>
          <w:szCs w:val="28"/>
        </w:rPr>
      </w:pPr>
      <w:r w:rsidRPr="003506CC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 внесении изменений в</w:t>
      </w:r>
      <w:r w:rsidRPr="003506CC">
        <w:rPr>
          <w:rFonts w:ascii="Times New Roman" w:hAnsi="Times New Roman" w:cs="Times New Roman"/>
          <w:i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3506CC">
        <w:rPr>
          <w:rFonts w:ascii="Times New Roman" w:hAnsi="Times New Roman" w:cs="Times New Roman"/>
          <w:i/>
          <w:sz w:val="28"/>
          <w:szCs w:val="28"/>
        </w:rPr>
        <w:t>к принятия решений о создании, реорганизации и ликвидации муниципальных унитарных предприятий Городского округа Верхняя Тура</w:t>
      </w:r>
      <w:r>
        <w:rPr>
          <w:rFonts w:ascii="Times New Roman" w:hAnsi="Times New Roman" w:cs="Times New Roman"/>
          <w:i/>
          <w:sz w:val="28"/>
          <w:szCs w:val="28"/>
        </w:rPr>
        <w:t>, утвержденный Решением Думы Городского округа Верхняя Тура от 06.08.2018 года № 51</w:t>
      </w:r>
    </w:p>
    <w:p w:rsidR="008629F4" w:rsidRPr="003506CC" w:rsidRDefault="008629F4" w:rsidP="008629F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9F4" w:rsidRPr="003506CC" w:rsidRDefault="008629F4" w:rsidP="008629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6CC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 xml:space="preserve">протест прокурора г. Кушвы от 23.05.2019 года № 01.10 на Решение Думы Городского округа Верхняя Тура от 06.08.2018 году № 51 «О Порядке </w:t>
      </w:r>
      <w:r w:rsidRPr="008629F4">
        <w:rPr>
          <w:rFonts w:ascii="Times New Roman" w:hAnsi="Times New Roman" w:cs="Times New Roman"/>
          <w:sz w:val="28"/>
          <w:szCs w:val="28"/>
        </w:rPr>
        <w:t>принятия решений о создании, реорганизации и ликвидации муниципальных унитарных предприятий Городского округа Верхняя Тура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862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письмо главы</w:t>
      </w:r>
      <w:r w:rsidRPr="00350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506CC">
        <w:rPr>
          <w:rFonts w:ascii="Times New Roman" w:hAnsi="Times New Roman" w:cs="Times New Roman"/>
          <w:sz w:val="28"/>
          <w:szCs w:val="28"/>
        </w:rPr>
        <w:t>ородского округа Верхняя Тура</w:t>
      </w:r>
      <w:r>
        <w:rPr>
          <w:rFonts w:ascii="Times New Roman" w:hAnsi="Times New Roman" w:cs="Times New Roman"/>
          <w:sz w:val="28"/>
          <w:szCs w:val="28"/>
        </w:rPr>
        <w:t xml:space="preserve"> от 04.06.2019 года № 891</w:t>
      </w:r>
      <w:r w:rsidR="006B4BA6">
        <w:rPr>
          <w:rFonts w:ascii="Times New Roman" w:hAnsi="Times New Roman" w:cs="Times New Roman"/>
          <w:sz w:val="28"/>
          <w:szCs w:val="28"/>
        </w:rPr>
        <w:t xml:space="preserve"> об отсутствии необходимости дублирования императивной нормы федерального законодательства</w:t>
      </w:r>
      <w:r w:rsidRPr="003506CC">
        <w:rPr>
          <w:rFonts w:ascii="Times New Roman" w:hAnsi="Times New Roman" w:cs="Times New Roman"/>
          <w:sz w:val="28"/>
          <w:szCs w:val="28"/>
        </w:rPr>
        <w:t xml:space="preserve">, </w:t>
      </w:r>
      <w:r w:rsidR="006B4BA6">
        <w:rPr>
          <w:rFonts w:ascii="Times New Roman" w:hAnsi="Times New Roman" w:cs="Times New Roman"/>
          <w:sz w:val="28"/>
          <w:szCs w:val="28"/>
        </w:rPr>
        <w:t xml:space="preserve">предложение комиссии по экономической политике и муниципальной собственности от 13.06.2019 года о необходимости удовлетворить протест прокурора г. Кушва, </w:t>
      </w:r>
      <w:r w:rsidRPr="003506CC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7" w:history="1">
        <w:r w:rsidRPr="003506C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506C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</w:t>
      </w:r>
      <w:r w:rsidR="006B4BA6">
        <w:rPr>
          <w:rFonts w:ascii="Times New Roman" w:hAnsi="Times New Roman" w:cs="Times New Roman"/>
          <w:sz w:val="28"/>
          <w:szCs w:val="28"/>
        </w:rPr>
        <w:t>ым</w:t>
      </w:r>
      <w:r w:rsidRPr="003506C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B4BA6">
        <w:rPr>
          <w:rFonts w:ascii="Times New Roman" w:hAnsi="Times New Roman" w:cs="Times New Roman"/>
          <w:sz w:val="28"/>
          <w:szCs w:val="28"/>
        </w:rPr>
        <w:t>ом</w:t>
      </w:r>
      <w:r w:rsidRPr="003506CC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6B4BA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06CC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06C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06CC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3506C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06CC">
        <w:rPr>
          <w:rFonts w:ascii="Times New Roman" w:hAnsi="Times New Roman" w:cs="Times New Roman"/>
          <w:sz w:val="28"/>
          <w:szCs w:val="28"/>
        </w:rPr>
        <w:t xml:space="preserve"> от 14.11.2002 </w:t>
      </w:r>
      <w:r w:rsidR="006B4BA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06CC">
        <w:rPr>
          <w:rFonts w:ascii="Times New Roman" w:hAnsi="Times New Roman" w:cs="Times New Roman"/>
          <w:sz w:val="28"/>
          <w:szCs w:val="28"/>
        </w:rPr>
        <w:t xml:space="preserve"> 161-ФЗ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06CC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506CC">
        <w:rPr>
          <w:rFonts w:ascii="Times New Roman" w:hAnsi="Times New Roman" w:cs="Times New Roman"/>
          <w:sz w:val="28"/>
          <w:szCs w:val="28"/>
        </w:rPr>
        <w:t>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506CC">
        <w:rPr>
          <w:rFonts w:ascii="Times New Roman" w:hAnsi="Times New Roman" w:cs="Times New Roman"/>
          <w:sz w:val="28"/>
          <w:szCs w:val="28"/>
        </w:rPr>
        <w:t xml:space="preserve"> Городского округа Верхняя Тура, </w:t>
      </w:r>
    </w:p>
    <w:p w:rsidR="008629F4" w:rsidRPr="003506CC" w:rsidRDefault="008629F4" w:rsidP="008629F4">
      <w:pPr>
        <w:pStyle w:val="a5"/>
        <w:tabs>
          <w:tab w:val="left" w:pos="993"/>
        </w:tabs>
        <w:spacing w:before="120" w:after="120"/>
        <w:ind w:firstLine="709"/>
        <w:jc w:val="both"/>
        <w:rPr>
          <w:szCs w:val="28"/>
        </w:rPr>
      </w:pPr>
      <w:r w:rsidRPr="003506CC">
        <w:rPr>
          <w:szCs w:val="28"/>
        </w:rPr>
        <w:t>ДУМА ГОРОДСКОГО ОКРУГА ВЕРХНЯЯ ТУРА РЕШИЛА:</w:t>
      </w:r>
    </w:p>
    <w:p w:rsidR="006B4BA6" w:rsidRDefault="008629F4" w:rsidP="00862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6CC">
        <w:rPr>
          <w:rFonts w:ascii="Times New Roman" w:hAnsi="Times New Roman" w:cs="Times New Roman"/>
          <w:sz w:val="28"/>
          <w:szCs w:val="28"/>
        </w:rPr>
        <w:t xml:space="preserve">1. </w:t>
      </w:r>
      <w:r w:rsidR="006B4BA6">
        <w:rPr>
          <w:rFonts w:ascii="Times New Roman" w:hAnsi="Times New Roman" w:cs="Times New Roman"/>
          <w:sz w:val="28"/>
          <w:szCs w:val="28"/>
        </w:rPr>
        <w:t>Протест прокурора г. Кушва</w:t>
      </w:r>
      <w:r w:rsidR="006B4BA6" w:rsidRPr="006B4BA6">
        <w:rPr>
          <w:rFonts w:ascii="Times New Roman" w:hAnsi="Times New Roman" w:cs="Times New Roman"/>
          <w:sz w:val="28"/>
          <w:szCs w:val="28"/>
        </w:rPr>
        <w:t xml:space="preserve"> </w:t>
      </w:r>
      <w:r w:rsidR="006B4BA6">
        <w:rPr>
          <w:rFonts w:ascii="Times New Roman" w:hAnsi="Times New Roman" w:cs="Times New Roman"/>
          <w:sz w:val="28"/>
          <w:szCs w:val="28"/>
        </w:rPr>
        <w:t xml:space="preserve">прокурора г. Кушвы от 23.05.2019 года № 01.10 на Решение Думы Городского округа Верхняя Тура от 06.08.2018 году № 51 «О Порядке </w:t>
      </w:r>
      <w:r w:rsidR="006B4BA6" w:rsidRPr="008629F4">
        <w:rPr>
          <w:rFonts w:ascii="Times New Roman" w:hAnsi="Times New Roman" w:cs="Times New Roman"/>
          <w:sz w:val="28"/>
          <w:szCs w:val="28"/>
        </w:rPr>
        <w:t>принятия решений о создании, реорганизации и ликвидации муниципальных унитарных предприятий Городского округа Верхняя Тура</w:t>
      </w:r>
      <w:r w:rsidR="006B4BA6">
        <w:rPr>
          <w:rFonts w:ascii="Times New Roman" w:hAnsi="Times New Roman" w:cs="Times New Roman"/>
          <w:sz w:val="28"/>
          <w:szCs w:val="28"/>
        </w:rPr>
        <w:t>» удовлетворить.</w:t>
      </w:r>
    </w:p>
    <w:p w:rsidR="008629F4" w:rsidRDefault="006B4BA6" w:rsidP="00862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в</w:t>
      </w:r>
      <w:r w:rsidR="008629F4" w:rsidRPr="003506CC">
        <w:rPr>
          <w:rFonts w:ascii="Times New Roman" w:hAnsi="Times New Roman" w:cs="Times New Roman"/>
          <w:sz w:val="28"/>
          <w:szCs w:val="28"/>
        </w:rPr>
        <w:t xml:space="preserve"> </w:t>
      </w:r>
      <w:hyperlink w:anchor="P31" w:history="1">
        <w:r w:rsidR="008629F4" w:rsidRPr="003506C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8629F4" w:rsidRPr="003506CC">
        <w:rPr>
          <w:rFonts w:ascii="Times New Roman" w:hAnsi="Times New Roman" w:cs="Times New Roman"/>
          <w:sz w:val="28"/>
          <w:szCs w:val="28"/>
        </w:rPr>
        <w:t xml:space="preserve"> принятия решений о создании, реорганизации и ликвидации муниципальных унитарных предприятий Городского округа Верхняя Тура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629F4" w:rsidRPr="003506CC">
        <w:rPr>
          <w:rFonts w:ascii="Times New Roman" w:hAnsi="Times New Roman" w:cs="Times New Roman"/>
          <w:sz w:val="28"/>
          <w:szCs w:val="28"/>
        </w:rPr>
        <w:t xml:space="preserve"> </w:t>
      </w:r>
      <w:r w:rsidRPr="006B4BA6">
        <w:rPr>
          <w:rFonts w:ascii="Times New Roman" w:hAnsi="Times New Roman" w:cs="Times New Roman"/>
          <w:sz w:val="28"/>
          <w:szCs w:val="28"/>
        </w:rPr>
        <w:t>утвержденный Решением Думы Городского округа Верхняя Тура от 06.08.2018 года № 51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следующее изменение:</w:t>
      </w:r>
    </w:p>
    <w:p w:rsidR="006B4BA6" w:rsidRDefault="006B4BA6" w:rsidP="006B4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lastRenderedPageBreak/>
        <w:t>Пункт 4.9. Порядка дополнить вторым абзацем</w:t>
      </w:r>
      <w:r w:rsidR="00FC5B13">
        <w:rPr>
          <w:bCs/>
        </w:rPr>
        <w:t xml:space="preserve"> следующего содержания</w:t>
      </w:r>
      <w:r>
        <w:rPr>
          <w:bCs/>
        </w:rPr>
        <w:t>:</w:t>
      </w:r>
    </w:p>
    <w:p w:rsidR="006B4BA6" w:rsidRPr="003506CC" w:rsidRDefault="006B4BA6" w:rsidP="00862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B4BA6">
        <w:rPr>
          <w:rFonts w:ascii="Times New Roman" w:hAnsi="Times New Roman" w:cs="Times New Roman"/>
          <w:sz w:val="28"/>
          <w:szCs w:val="28"/>
        </w:rPr>
        <w:t>Если при проведении ликвидации предприятия установлена его неспособность удовлетворить требования кредиторов в полном объеме, ликвидационная комиссия такого предприятия должна в срок не позднее одного месяца с момента установления указанных выше обстоятельств обратиться в арбитражный суд с заявлением о признании данного предприятия банкротом.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629F4" w:rsidRPr="003506CC" w:rsidRDefault="00C53B33" w:rsidP="00862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29F4" w:rsidRPr="003506CC">
        <w:rPr>
          <w:rFonts w:ascii="Times New Roman" w:hAnsi="Times New Roman" w:cs="Times New Roman"/>
          <w:sz w:val="28"/>
          <w:szCs w:val="28"/>
        </w:rPr>
        <w:t xml:space="preserve">. </w:t>
      </w:r>
      <w:r w:rsidR="006B4BA6">
        <w:rPr>
          <w:rFonts w:ascii="Times New Roman" w:hAnsi="Times New Roman" w:cs="Times New Roman"/>
          <w:sz w:val="28"/>
          <w:szCs w:val="28"/>
        </w:rPr>
        <w:t>Настоящее р</w:t>
      </w:r>
      <w:r w:rsidR="008629F4" w:rsidRPr="003506CC">
        <w:rPr>
          <w:rFonts w:ascii="Times New Roman" w:hAnsi="Times New Roman" w:cs="Times New Roman"/>
          <w:sz w:val="28"/>
          <w:szCs w:val="28"/>
        </w:rPr>
        <w:t xml:space="preserve">ешение вступает в силу с момента </w:t>
      </w:r>
      <w:r w:rsidR="006B4BA6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8629F4" w:rsidRPr="003506CC">
        <w:rPr>
          <w:rFonts w:ascii="Times New Roman" w:hAnsi="Times New Roman" w:cs="Times New Roman"/>
          <w:sz w:val="28"/>
          <w:szCs w:val="28"/>
        </w:rPr>
        <w:t>.</w:t>
      </w:r>
    </w:p>
    <w:p w:rsidR="008629F4" w:rsidRPr="003506CC" w:rsidRDefault="00C53B33" w:rsidP="00862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29F4" w:rsidRPr="003506CC">
        <w:rPr>
          <w:rFonts w:ascii="Times New Roman" w:hAnsi="Times New Roman" w:cs="Times New Roman"/>
          <w:sz w:val="28"/>
          <w:szCs w:val="28"/>
        </w:rPr>
        <w:t>. Опубликовать решение в газете «Голос Верхней Туры» и разместить на официальном сайте Городского округа Верхняя Тура</w:t>
      </w:r>
    </w:p>
    <w:p w:rsidR="008629F4" w:rsidRPr="003506CC" w:rsidRDefault="00C53B33" w:rsidP="008629F4">
      <w:pPr>
        <w:tabs>
          <w:tab w:val="left" w:pos="993"/>
        </w:tabs>
        <w:spacing w:after="0" w:line="240" w:lineRule="auto"/>
        <w:ind w:firstLine="709"/>
        <w:jc w:val="both"/>
      </w:pPr>
      <w:r>
        <w:t>5</w:t>
      </w:r>
      <w:r w:rsidR="008629F4" w:rsidRPr="003506CC">
        <w:t xml:space="preserve">. Контроль исполнения настоящего решения возложить на постоянную депутатскую комиссию по экономической политике и муниципальной собственности (председатель </w:t>
      </w:r>
      <w:r w:rsidR="006B4BA6">
        <w:t>Кирьян</w:t>
      </w:r>
      <w:r w:rsidR="008629F4" w:rsidRPr="003506CC">
        <w:t>ов А.Ю.).</w:t>
      </w:r>
    </w:p>
    <w:p w:rsidR="008629F4" w:rsidRDefault="008629F4" w:rsidP="00862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B13" w:rsidRDefault="00FC5B13" w:rsidP="00862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B13" w:rsidRPr="003506CC" w:rsidRDefault="00FC5B13" w:rsidP="00862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6" w:type="dxa"/>
        <w:jc w:val="center"/>
        <w:tblInd w:w="644" w:type="dxa"/>
        <w:tblLook w:val="01E0"/>
      </w:tblPr>
      <w:tblGrid>
        <w:gridCol w:w="5070"/>
        <w:gridCol w:w="4786"/>
      </w:tblGrid>
      <w:tr w:rsidR="008629F4" w:rsidRPr="003506CC" w:rsidTr="00AF4664">
        <w:trPr>
          <w:jc w:val="center"/>
        </w:trPr>
        <w:tc>
          <w:tcPr>
            <w:tcW w:w="5070" w:type="dxa"/>
          </w:tcPr>
          <w:p w:rsidR="008629F4" w:rsidRPr="003506CC" w:rsidRDefault="008629F4" w:rsidP="00AF4664">
            <w:pPr>
              <w:spacing w:after="0" w:line="240" w:lineRule="auto"/>
              <w:jc w:val="center"/>
            </w:pPr>
            <w:r w:rsidRPr="003506CC">
              <w:t>Председатель Думы</w:t>
            </w:r>
          </w:p>
          <w:p w:rsidR="008629F4" w:rsidRPr="003506CC" w:rsidRDefault="008629F4" w:rsidP="00AF4664">
            <w:pPr>
              <w:spacing w:after="0" w:line="240" w:lineRule="auto"/>
              <w:jc w:val="center"/>
            </w:pPr>
            <w:r w:rsidRPr="003506CC">
              <w:t>Городского округа Верхняя Тура</w:t>
            </w:r>
          </w:p>
          <w:p w:rsidR="008629F4" w:rsidRPr="003506CC" w:rsidRDefault="008629F4" w:rsidP="00AF4664">
            <w:pPr>
              <w:spacing w:after="0" w:line="240" w:lineRule="auto"/>
              <w:jc w:val="center"/>
            </w:pPr>
          </w:p>
          <w:p w:rsidR="008629F4" w:rsidRDefault="008629F4" w:rsidP="00AF4664">
            <w:pPr>
              <w:spacing w:after="0" w:line="240" w:lineRule="auto"/>
              <w:jc w:val="center"/>
            </w:pPr>
            <w:r w:rsidRPr="003506CC">
              <w:t>_______________ О.М. Добош</w:t>
            </w:r>
          </w:p>
          <w:p w:rsidR="008629F4" w:rsidRPr="003506CC" w:rsidRDefault="008629F4" w:rsidP="00AF4664">
            <w:pPr>
              <w:spacing w:after="0" w:line="240" w:lineRule="auto"/>
              <w:jc w:val="center"/>
            </w:pPr>
          </w:p>
        </w:tc>
        <w:tc>
          <w:tcPr>
            <w:tcW w:w="4786" w:type="dxa"/>
          </w:tcPr>
          <w:p w:rsidR="008629F4" w:rsidRPr="003506CC" w:rsidRDefault="008629F4" w:rsidP="00AF4664">
            <w:pPr>
              <w:spacing w:after="0" w:line="240" w:lineRule="auto"/>
              <w:jc w:val="center"/>
            </w:pPr>
            <w:r w:rsidRPr="003506CC">
              <w:t>Глава Городского округа</w:t>
            </w:r>
          </w:p>
          <w:p w:rsidR="008629F4" w:rsidRPr="003506CC" w:rsidRDefault="008629F4" w:rsidP="00AF4664">
            <w:pPr>
              <w:spacing w:after="0" w:line="240" w:lineRule="auto"/>
              <w:jc w:val="center"/>
            </w:pPr>
            <w:r w:rsidRPr="003506CC">
              <w:t>Верхняя Тура</w:t>
            </w:r>
          </w:p>
          <w:p w:rsidR="008629F4" w:rsidRPr="003506CC" w:rsidRDefault="008629F4" w:rsidP="00AF4664">
            <w:pPr>
              <w:spacing w:after="0" w:line="240" w:lineRule="auto"/>
              <w:jc w:val="center"/>
            </w:pPr>
          </w:p>
          <w:p w:rsidR="008629F4" w:rsidRPr="003506CC" w:rsidRDefault="008629F4" w:rsidP="00AF4664">
            <w:pPr>
              <w:spacing w:after="0" w:line="240" w:lineRule="auto"/>
              <w:jc w:val="center"/>
            </w:pPr>
            <w:r w:rsidRPr="003506CC">
              <w:t>______________ И.С. Веснин</w:t>
            </w:r>
          </w:p>
        </w:tc>
      </w:tr>
    </w:tbl>
    <w:p w:rsidR="008629F4" w:rsidRDefault="008629F4" w:rsidP="00E81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E81674" w:rsidRDefault="00E81674" w:rsidP="00E81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D663AE" w:rsidRDefault="00D663AE" w:rsidP="00E81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D663AE" w:rsidRDefault="00D663AE" w:rsidP="00E81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D663AE" w:rsidRDefault="00D663AE" w:rsidP="00E81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D663AE" w:rsidRDefault="00D663AE" w:rsidP="00E81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</w:p>
    <w:p w:rsidR="001D14A4" w:rsidRDefault="001D14A4"/>
    <w:sectPr w:rsidR="001D14A4" w:rsidSect="00FC5B13">
      <w:headerReference w:type="default" r:id="rId9"/>
      <w:pgSz w:w="11905" w:h="16838"/>
      <w:pgMar w:top="1134" w:right="851" w:bottom="1134" w:left="1701" w:header="568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6B7" w:rsidRDefault="00D936B7" w:rsidP="006B4BA6">
      <w:pPr>
        <w:spacing w:after="0" w:line="240" w:lineRule="auto"/>
      </w:pPr>
      <w:r>
        <w:separator/>
      </w:r>
    </w:p>
  </w:endnote>
  <w:endnote w:type="continuationSeparator" w:id="1">
    <w:p w:rsidR="00D936B7" w:rsidRDefault="00D936B7" w:rsidP="006B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6B7" w:rsidRDefault="00D936B7" w:rsidP="006B4BA6">
      <w:pPr>
        <w:spacing w:after="0" w:line="240" w:lineRule="auto"/>
      </w:pPr>
      <w:r>
        <w:separator/>
      </w:r>
    </w:p>
  </w:footnote>
  <w:footnote w:type="continuationSeparator" w:id="1">
    <w:p w:rsidR="00D936B7" w:rsidRDefault="00D936B7" w:rsidP="006B4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4604"/>
      <w:docPartObj>
        <w:docPartGallery w:val="Page Numbers (Top of Page)"/>
        <w:docPartUnique/>
      </w:docPartObj>
    </w:sdtPr>
    <w:sdtContent>
      <w:p w:rsidR="006B4BA6" w:rsidRDefault="00BB0EB8">
        <w:pPr>
          <w:pStyle w:val="a7"/>
          <w:jc w:val="center"/>
        </w:pPr>
        <w:fldSimple w:instr=" PAGE   \* MERGEFORMAT ">
          <w:r w:rsidR="00FC5B13">
            <w:rPr>
              <w:noProof/>
            </w:rPr>
            <w:t>2</w:t>
          </w:r>
        </w:fldSimple>
      </w:p>
    </w:sdtContent>
  </w:sdt>
  <w:p w:rsidR="006B4BA6" w:rsidRDefault="006B4BA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674"/>
    <w:rsid w:val="00026C49"/>
    <w:rsid w:val="000B2437"/>
    <w:rsid w:val="000D6154"/>
    <w:rsid w:val="00102E1C"/>
    <w:rsid w:val="001D14A4"/>
    <w:rsid w:val="00412F36"/>
    <w:rsid w:val="00496A8A"/>
    <w:rsid w:val="004B7CCD"/>
    <w:rsid w:val="004D024A"/>
    <w:rsid w:val="006B4BA6"/>
    <w:rsid w:val="00746085"/>
    <w:rsid w:val="0077460C"/>
    <w:rsid w:val="008629F4"/>
    <w:rsid w:val="008E1555"/>
    <w:rsid w:val="008E32E3"/>
    <w:rsid w:val="009D3A36"/>
    <w:rsid w:val="00AC5EB9"/>
    <w:rsid w:val="00BB0EB8"/>
    <w:rsid w:val="00BE241E"/>
    <w:rsid w:val="00C53B33"/>
    <w:rsid w:val="00D663AE"/>
    <w:rsid w:val="00D936B7"/>
    <w:rsid w:val="00DD7AF6"/>
    <w:rsid w:val="00DE7A5F"/>
    <w:rsid w:val="00E81674"/>
    <w:rsid w:val="00F754D7"/>
    <w:rsid w:val="00F96CED"/>
    <w:rsid w:val="00FC5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F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2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8629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Subtitle"/>
    <w:basedOn w:val="a"/>
    <w:link w:val="a6"/>
    <w:qFormat/>
    <w:rsid w:val="008629F4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8629F4"/>
    <w:rPr>
      <w:rFonts w:eastAsia="Times New Roman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B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4BA6"/>
  </w:style>
  <w:style w:type="paragraph" w:styleId="a9">
    <w:name w:val="footer"/>
    <w:basedOn w:val="a"/>
    <w:link w:val="aa"/>
    <w:uiPriority w:val="99"/>
    <w:semiHidden/>
    <w:unhideWhenUsed/>
    <w:rsid w:val="006B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B4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7B5C04B1B2DB8A8CE4AD1A00130F2F2DCAF216A556EDD3AEEB4A85241AA1755411064673269F51u6N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7B5C04B1B2DB8A8CE4AD1A00130F2F2DCBFD11A358EDD3AEEB4A8524u1N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2019-06-07T08:23:00Z</cp:lastPrinted>
  <dcterms:created xsi:type="dcterms:W3CDTF">2019-06-07T05:50:00Z</dcterms:created>
  <dcterms:modified xsi:type="dcterms:W3CDTF">2019-06-20T12:03:00Z</dcterms:modified>
</cp:coreProperties>
</file>